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8" w:rsidRDefault="00847658" w:rsidP="00984298">
      <w:pPr>
        <w:spacing w:line="240" w:lineRule="auto"/>
        <w:ind w:left="10560" w:firstLine="0"/>
        <w:rPr>
          <w:sz w:val="24"/>
          <w:szCs w:val="24"/>
        </w:rPr>
      </w:pPr>
      <w:r w:rsidRPr="004F1B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:rsidR="00847658" w:rsidRPr="004F1B53" w:rsidRDefault="00847658" w:rsidP="00984298">
      <w:pPr>
        <w:spacing w:line="240" w:lineRule="auto"/>
        <w:ind w:left="10560" w:firstLine="0"/>
        <w:rPr>
          <w:sz w:val="24"/>
          <w:szCs w:val="24"/>
        </w:rPr>
      </w:pPr>
      <w:r>
        <w:rPr>
          <w:sz w:val="24"/>
          <w:szCs w:val="24"/>
        </w:rPr>
        <w:t>к методическим рекомендациям</w:t>
      </w:r>
    </w:p>
    <w:p w:rsidR="00847658" w:rsidRDefault="00847658" w:rsidP="00194758">
      <w:pPr>
        <w:spacing w:line="240" w:lineRule="auto"/>
        <w:jc w:val="center"/>
        <w:rPr>
          <w:b/>
          <w:bCs/>
          <w:sz w:val="24"/>
          <w:szCs w:val="24"/>
        </w:rPr>
      </w:pPr>
    </w:p>
    <w:p w:rsidR="00847658" w:rsidRDefault="00847658" w:rsidP="0019475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633B3">
        <w:rPr>
          <w:b/>
          <w:bCs/>
          <w:sz w:val="24"/>
          <w:szCs w:val="24"/>
        </w:rPr>
        <w:t>рограмма (план)</w:t>
      </w:r>
    </w:p>
    <w:p w:rsidR="00847658" w:rsidRDefault="00847658" w:rsidP="0019475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8633B3">
        <w:rPr>
          <w:b/>
          <w:bCs/>
          <w:sz w:val="24"/>
          <w:szCs w:val="24"/>
        </w:rPr>
        <w:t>даптации объ</w:t>
      </w:r>
      <w:r>
        <w:rPr>
          <w:b/>
          <w:bCs/>
          <w:sz w:val="24"/>
          <w:szCs w:val="24"/>
        </w:rPr>
        <w:t xml:space="preserve">ектов социальной инфраструктуры и обеспечения доступности услуг </w:t>
      </w:r>
      <w:r w:rsidRPr="008633B3">
        <w:rPr>
          <w:b/>
          <w:bCs/>
          <w:sz w:val="24"/>
          <w:szCs w:val="24"/>
        </w:rPr>
        <w:t xml:space="preserve">для инвалидов и других МГН </w:t>
      </w:r>
    </w:p>
    <w:p w:rsidR="00847658" w:rsidRPr="008633B3" w:rsidRDefault="00847658" w:rsidP="0019475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33B3">
        <w:rPr>
          <w:b/>
          <w:bCs/>
          <w:sz w:val="24"/>
          <w:szCs w:val="24"/>
        </w:rPr>
        <w:t>на территории ________</w:t>
      </w:r>
      <w:r>
        <w:rPr>
          <w:b/>
          <w:bCs/>
          <w:sz w:val="24"/>
          <w:szCs w:val="24"/>
        </w:rPr>
        <w:t>_________</w:t>
      </w:r>
      <w:r w:rsidRPr="008633B3">
        <w:rPr>
          <w:b/>
          <w:bCs/>
          <w:sz w:val="24"/>
          <w:szCs w:val="24"/>
        </w:rPr>
        <w:t>_____________ на _____________год</w:t>
      </w:r>
    </w:p>
    <w:p w:rsidR="00847658" w:rsidRDefault="00847658" w:rsidP="00194758"/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413"/>
        <w:gridCol w:w="1418"/>
        <w:gridCol w:w="1417"/>
        <w:gridCol w:w="2126"/>
        <w:gridCol w:w="993"/>
        <w:gridCol w:w="1559"/>
        <w:gridCol w:w="992"/>
        <w:gridCol w:w="992"/>
        <w:gridCol w:w="1560"/>
        <w:gridCol w:w="993"/>
      </w:tblGrid>
      <w:tr w:rsidR="00847658" w:rsidRPr="007708B9">
        <w:trPr>
          <w:trHeight w:val="351"/>
        </w:trPr>
        <w:tc>
          <w:tcPr>
            <w:tcW w:w="672" w:type="dxa"/>
            <w:vMerge w:val="restart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№№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п/п</w:t>
            </w:r>
          </w:p>
        </w:tc>
        <w:tc>
          <w:tcPr>
            <w:tcW w:w="2413" w:type="dxa"/>
            <w:vMerge w:val="restart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708B9">
              <w:rPr>
                <w:sz w:val="22"/>
                <w:szCs w:val="22"/>
              </w:rPr>
              <w:t>аименование объекта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название организации, расположенной на объекте</w:t>
            </w:r>
          </w:p>
        </w:tc>
        <w:tc>
          <w:tcPr>
            <w:tcW w:w="1418" w:type="dxa"/>
            <w:vMerge w:val="restart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7" w:type="dxa"/>
            <w:vMerge w:val="restart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 паспорта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доступности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объекта</w:t>
            </w:r>
          </w:p>
        </w:tc>
        <w:tc>
          <w:tcPr>
            <w:tcW w:w="3119" w:type="dxa"/>
            <w:gridSpan w:val="2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Плановые работы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47658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 (по состоянию доступности)</w:t>
            </w: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gridSpan w:val="2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Финансирование</w:t>
            </w:r>
          </w:p>
        </w:tc>
        <w:tc>
          <w:tcPr>
            <w:tcW w:w="1560" w:type="dxa"/>
            <w:vMerge w:val="restart"/>
          </w:tcPr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Ответственный исполнитель,</w:t>
            </w:r>
          </w:p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соисполнители</w:t>
            </w:r>
          </w:p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847658" w:rsidRPr="007708B9" w:rsidRDefault="00847658" w:rsidP="00E04B1C">
            <w:pPr>
              <w:spacing w:line="240" w:lineRule="auto"/>
              <w:ind w:left="-108" w:right="-107"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left="-108" w:right="-107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Дата текущего контроля</w:t>
            </w:r>
          </w:p>
        </w:tc>
      </w:tr>
      <w:tr w:rsidR="00847658" w:rsidRPr="007708B9">
        <w:tc>
          <w:tcPr>
            <w:tcW w:w="672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</w:pPr>
          </w:p>
        </w:tc>
        <w:tc>
          <w:tcPr>
            <w:tcW w:w="2413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</w:pPr>
          </w:p>
        </w:tc>
        <w:tc>
          <w:tcPr>
            <w:tcW w:w="2126" w:type="dxa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Содержание работ*</w:t>
            </w:r>
          </w:p>
        </w:tc>
        <w:tc>
          <w:tcPr>
            <w:tcW w:w="993" w:type="dxa"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Вид** работ</w:t>
            </w:r>
          </w:p>
        </w:tc>
        <w:tc>
          <w:tcPr>
            <w:tcW w:w="1559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Объем, тыс.руб.</w:t>
            </w:r>
          </w:p>
          <w:p w:rsidR="00847658" w:rsidRPr="007708B9" w:rsidRDefault="00847658" w:rsidP="00E04B1C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  <w:p w:rsidR="00847658" w:rsidRPr="007708B9" w:rsidRDefault="00847658" w:rsidP="00E04B1C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Источник</w:t>
            </w:r>
          </w:p>
        </w:tc>
        <w:tc>
          <w:tcPr>
            <w:tcW w:w="1560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47658" w:rsidRPr="007708B9" w:rsidRDefault="00847658" w:rsidP="00E04B1C">
            <w:pPr>
              <w:spacing w:line="240" w:lineRule="auto"/>
              <w:ind w:firstLine="0"/>
              <w:jc w:val="center"/>
            </w:pPr>
          </w:p>
        </w:tc>
      </w:tr>
      <w:tr w:rsidR="00847658" w:rsidRPr="00DD12A3">
        <w:tc>
          <w:tcPr>
            <w:tcW w:w="672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47658" w:rsidRPr="00DD12A3" w:rsidRDefault="00847658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47658" w:rsidRPr="007708B9">
        <w:tc>
          <w:tcPr>
            <w:tcW w:w="67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241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418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2126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</w:tr>
      <w:tr w:rsidR="00847658" w:rsidRPr="007708B9">
        <w:tc>
          <w:tcPr>
            <w:tcW w:w="67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241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418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2126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1560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847658" w:rsidRPr="007708B9" w:rsidRDefault="00847658" w:rsidP="00E04B1C">
            <w:pPr>
              <w:spacing w:line="240" w:lineRule="auto"/>
              <w:ind w:firstLine="0"/>
            </w:pPr>
          </w:p>
        </w:tc>
      </w:tr>
    </w:tbl>
    <w:p w:rsidR="00847658" w:rsidRDefault="00847658" w:rsidP="00194758">
      <w:pPr>
        <w:rPr>
          <w:sz w:val="24"/>
          <w:szCs w:val="24"/>
        </w:rPr>
      </w:pPr>
    </w:p>
    <w:p w:rsidR="00847658" w:rsidRPr="004B74EC" w:rsidRDefault="00847658" w:rsidP="00194758">
      <w:pPr>
        <w:rPr>
          <w:sz w:val="24"/>
          <w:szCs w:val="24"/>
        </w:rPr>
      </w:pPr>
    </w:p>
    <w:p w:rsidR="00847658" w:rsidRPr="004B74EC" w:rsidRDefault="00847658" w:rsidP="00194758">
      <w:pPr>
        <w:rPr>
          <w:sz w:val="24"/>
          <w:szCs w:val="24"/>
        </w:rPr>
      </w:pPr>
      <w:r w:rsidRPr="00024EE6">
        <w:rPr>
          <w:b/>
          <w:bCs/>
          <w:i/>
          <w:iCs/>
          <w:sz w:val="24"/>
          <w:szCs w:val="24"/>
        </w:rPr>
        <w:t>Примечание:</w:t>
      </w:r>
      <w:r w:rsidRPr="004B74EC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структура (разделы) </w:t>
      </w:r>
      <w:r w:rsidRPr="004B74EC">
        <w:rPr>
          <w:i/>
          <w:iCs/>
          <w:sz w:val="24"/>
          <w:szCs w:val="24"/>
        </w:rPr>
        <w:t xml:space="preserve"> программы (плана) формируются аналогично структуре Реестра ОСИ</w:t>
      </w:r>
    </w:p>
    <w:p w:rsidR="00847658" w:rsidRPr="004B74EC" w:rsidRDefault="00847658" w:rsidP="00194758">
      <w:pPr>
        <w:rPr>
          <w:sz w:val="24"/>
          <w:szCs w:val="24"/>
        </w:rPr>
      </w:pPr>
    </w:p>
    <w:p w:rsidR="00847658" w:rsidRDefault="00847658" w:rsidP="00194758">
      <w:pPr>
        <w:spacing w:line="240" w:lineRule="auto"/>
        <w:ind w:firstLine="0"/>
        <w:rPr>
          <w:sz w:val="20"/>
          <w:szCs w:val="20"/>
        </w:rPr>
      </w:pPr>
      <w:r w:rsidRPr="00030D00">
        <w:rPr>
          <w:sz w:val="20"/>
          <w:szCs w:val="20"/>
        </w:rPr>
        <w:t xml:space="preserve">* - указываются мероприятия в </w:t>
      </w:r>
      <w:r w:rsidRPr="00401966">
        <w:rPr>
          <w:sz w:val="20"/>
          <w:szCs w:val="20"/>
        </w:rPr>
        <w:t>соответствии с управленческим решением – «Рекомендации по адаптации основных структурных элементов объекта» Паспорта ОСИ</w:t>
      </w:r>
    </w:p>
    <w:p w:rsidR="00847658" w:rsidRPr="00401966" w:rsidRDefault="00847658" w:rsidP="00194758">
      <w:pPr>
        <w:spacing w:line="240" w:lineRule="auto"/>
        <w:ind w:firstLine="0"/>
        <w:rPr>
          <w:sz w:val="20"/>
          <w:szCs w:val="20"/>
        </w:rPr>
      </w:pPr>
    </w:p>
    <w:p w:rsidR="00847658" w:rsidRDefault="00847658" w:rsidP="00194758">
      <w:pPr>
        <w:spacing w:line="240" w:lineRule="auto"/>
        <w:ind w:firstLine="0"/>
        <w:rPr>
          <w:sz w:val="20"/>
          <w:szCs w:val="20"/>
        </w:rPr>
      </w:pPr>
      <w:r w:rsidRPr="00030D00">
        <w:rPr>
          <w:sz w:val="20"/>
          <w:szCs w:val="20"/>
        </w:rPr>
        <w:t xml:space="preserve">** - указывается вид работы в соответствии с классификатором: </w:t>
      </w:r>
      <w:r w:rsidRPr="00030D0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4F1B53">
        <w:rPr>
          <w:b/>
          <w:bCs/>
          <w:sz w:val="20"/>
          <w:szCs w:val="20"/>
        </w:rPr>
        <w:t>ТР</w:t>
      </w:r>
      <w:r w:rsidRPr="00030D00">
        <w:rPr>
          <w:sz w:val="20"/>
          <w:szCs w:val="20"/>
        </w:rPr>
        <w:t xml:space="preserve"> – текущий ремонт</w:t>
      </w:r>
    </w:p>
    <w:p w:rsidR="00847658" w:rsidRDefault="00847658" w:rsidP="00194758">
      <w:pPr>
        <w:spacing w:line="240" w:lineRule="auto"/>
        <w:ind w:left="251" w:firstLine="5529"/>
        <w:rPr>
          <w:sz w:val="20"/>
          <w:szCs w:val="20"/>
        </w:rPr>
      </w:pPr>
      <w:r>
        <w:rPr>
          <w:b/>
          <w:bCs/>
          <w:sz w:val="20"/>
          <w:szCs w:val="20"/>
        </w:rPr>
        <w:t>ПС</w:t>
      </w:r>
      <w:r w:rsidRPr="004F1B53">
        <w:rPr>
          <w:b/>
          <w:bCs/>
          <w:sz w:val="20"/>
          <w:szCs w:val="20"/>
        </w:rPr>
        <w:t>Д</w:t>
      </w:r>
      <w:r w:rsidRPr="00030D00">
        <w:rPr>
          <w:sz w:val="20"/>
          <w:szCs w:val="20"/>
        </w:rPr>
        <w:t xml:space="preserve"> – подготовка проектно-сметной документации</w:t>
      </w:r>
    </w:p>
    <w:p w:rsidR="00847658" w:rsidRPr="00030D00" w:rsidRDefault="00847658" w:rsidP="00194758">
      <w:pPr>
        <w:spacing w:line="240" w:lineRule="auto"/>
        <w:ind w:left="251" w:firstLine="5529"/>
        <w:rPr>
          <w:sz w:val="20"/>
          <w:szCs w:val="20"/>
        </w:rPr>
      </w:pPr>
      <w:r w:rsidRPr="004F1B53">
        <w:rPr>
          <w:b/>
          <w:bCs/>
          <w:sz w:val="20"/>
          <w:szCs w:val="20"/>
        </w:rPr>
        <w:t>Стр</w:t>
      </w:r>
      <w:r w:rsidRPr="00030D00">
        <w:rPr>
          <w:sz w:val="20"/>
          <w:szCs w:val="20"/>
        </w:rPr>
        <w:t xml:space="preserve"> - строительство</w:t>
      </w:r>
    </w:p>
    <w:p w:rsidR="00847658" w:rsidRPr="00030D00" w:rsidRDefault="00847658" w:rsidP="00194758">
      <w:pPr>
        <w:spacing w:line="240" w:lineRule="auto"/>
        <w:ind w:left="251" w:firstLine="5529"/>
        <w:rPr>
          <w:sz w:val="20"/>
          <w:szCs w:val="20"/>
        </w:rPr>
      </w:pPr>
      <w:r w:rsidRPr="004F1B53">
        <w:rPr>
          <w:b/>
          <w:bCs/>
          <w:sz w:val="20"/>
          <w:szCs w:val="20"/>
        </w:rPr>
        <w:t>КР</w:t>
      </w:r>
      <w:r w:rsidRPr="00030D00">
        <w:rPr>
          <w:sz w:val="20"/>
          <w:szCs w:val="20"/>
        </w:rPr>
        <w:t xml:space="preserve"> – капитальный ремонт</w:t>
      </w:r>
    </w:p>
    <w:p w:rsidR="00847658" w:rsidRDefault="00847658" w:rsidP="00194758">
      <w:pPr>
        <w:spacing w:line="240" w:lineRule="auto"/>
        <w:ind w:left="251" w:firstLine="5529"/>
        <w:rPr>
          <w:sz w:val="20"/>
          <w:szCs w:val="20"/>
        </w:rPr>
      </w:pPr>
      <w:r w:rsidRPr="004F1B53">
        <w:rPr>
          <w:b/>
          <w:bCs/>
          <w:sz w:val="20"/>
          <w:szCs w:val="20"/>
        </w:rPr>
        <w:t xml:space="preserve">Рек </w:t>
      </w:r>
      <w:r w:rsidRPr="00030D00">
        <w:rPr>
          <w:sz w:val="20"/>
          <w:szCs w:val="20"/>
        </w:rPr>
        <w:t>– реконструкция</w:t>
      </w:r>
    </w:p>
    <w:p w:rsidR="00847658" w:rsidRDefault="00847658" w:rsidP="00194758">
      <w:pPr>
        <w:spacing w:line="240" w:lineRule="auto"/>
        <w:ind w:left="251" w:firstLine="5529"/>
        <w:rPr>
          <w:sz w:val="20"/>
          <w:szCs w:val="20"/>
        </w:rPr>
      </w:pPr>
      <w:r w:rsidRPr="004F1B53">
        <w:rPr>
          <w:b/>
          <w:bCs/>
          <w:sz w:val="20"/>
          <w:szCs w:val="20"/>
        </w:rPr>
        <w:t>Орг</w:t>
      </w:r>
      <w:r w:rsidRPr="00030D00">
        <w:rPr>
          <w:sz w:val="20"/>
          <w:szCs w:val="20"/>
        </w:rPr>
        <w:t xml:space="preserve"> – организация альтернативной формы обслуживания и др. орг</w:t>
      </w:r>
      <w:r>
        <w:rPr>
          <w:sz w:val="20"/>
          <w:szCs w:val="20"/>
        </w:rPr>
        <w:t>. м</w:t>
      </w:r>
      <w:r w:rsidRPr="00030D00">
        <w:rPr>
          <w:sz w:val="20"/>
          <w:szCs w:val="20"/>
        </w:rPr>
        <w:t>ероприятия</w:t>
      </w:r>
    </w:p>
    <w:p w:rsidR="00847658" w:rsidRPr="00ED0B1A" w:rsidRDefault="00847658" w:rsidP="00194758">
      <w:pPr>
        <w:pStyle w:val="FootnoteText"/>
        <w:rPr>
          <w:sz w:val="20"/>
          <w:szCs w:val="20"/>
          <w:lang w:val="ru-RU"/>
        </w:rPr>
      </w:pPr>
      <w:r w:rsidRPr="004B74EC">
        <w:rPr>
          <w:b/>
          <w:bCs/>
          <w:sz w:val="20"/>
          <w:szCs w:val="20"/>
          <w:lang w:val="ru-RU"/>
        </w:rPr>
        <w:t xml:space="preserve">*** </w:t>
      </w:r>
      <w:r w:rsidRPr="004B74EC">
        <w:rPr>
          <w:sz w:val="20"/>
          <w:szCs w:val="20"/>
          <w:lang w:val="ru-RU"/>
        </w:rPr>
        <w:t xml:space="preserve">- </w:t>
      </w:r>
      <w:r w:rsidRPr="00ED0B1A">
        <w:rPr>
          <w:sz w:val="20"/>
          <w:szCs w:val="20"/>
          <w:lang w:val="ru-RU"/>
        </w:rPr>
        <w:t xml:space="preserve">указывается: </w:t>
      </w:r>
      <w:r w:rsidRPr="00A9661A">
        <w:rPr>
          <w:b/>
          <w:bCs/>
          <w:sz w:val="20"/>
          <w:szCs w:val="20"/>
          <w:lang w:val="ru-RU"/>
        </w:rPr>
        <w:t>ДП</w:t>
      </w:r>
      <w:r>
        <w:rPr>
          <w:b/>
          <w:bCs/>
          <w:sz w:val="20"/>
          <w:szCs w:val="20"/>
          <w:lang w:val="ru-RU"/>
        </w:rPr>
        <w:t>-В</w:t>
      </w:r>
      <w:r w:rsidRPr="00ED0B1A">
        <w:rPr>
          <w:sz w:val="20"/>
          <w:szCs w:val="20"/>
          <w:lang w:val="ru-RU"/>
        </w:rPr>
        <w:t xml:space="preserve"> - доступ</w:t>
      </w:r>
      <w:r>
        <w:rPr>
          <w:sz w:val="20"/>
          <w:szCs w:val="20"/>
          <w:lang w:val="ru-RU"/>
        </w:rPr>
        <w:t>ен</w:t>
      </w:r>
      <w:r w:rsidRPr="00ED0B1A">
        <w:rPr>
          <w:sz w:val="20"/>
          <w:szCs w:val="20"/>
          <w:lang w:val="ru-RU"/>
        </w:rPr>
        <w:t xml:space="preserve"> полностью</w:t>
      </w:r>
      <w:r>
        <w:rPr>
          <w:sz w:val="20"/>
          <w:szCs w:val="20"/>
          <w:lang w:val="ru-RU"/>
        </w:rPr>
        <w:t xml:space="preserve"> всем;</w:t>
      </w:r>
      <w:r w:rsidRPr="00ED0B1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A9661A">
        <w:rPr>
          <w:b/>
          <w:bCs/>
          <w:sz w:val="20"/>
          <w:szCs w:val="20"/>
          <w:lang w:val="ru-RU"/>
        </w:rPr>
        <w:t>ДП-И</w:t>
      </w:r>
      <w:r>
        <w:rPr>
          <w:sz w:val="20"/>
          <w:szCs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  <w:bCs/>
          <w:sz w:val="20"/>
          <w:szCs w:val="20"/>
          <w:lang w:val="ru-RU"/>
        </w:rPr>
        <w:t>ДЧ</w:t>
      </w:r>
      <w:r>
        <w:rPr>
          <w:b/>
          <w:bCs/>
          <w:sz w:val="20"/>
          <w:szCs w:val="20"/>
          <w:lang w:val="ru-RU"/>
        </w:rPr>
        <w:t xml:space="preserve">-В </w:t>
      </w:r>
      <w:r w:rsidRPr="00ED0B1A">
        <w:rPr>
          <w:sz w:val="20"/>
          <w:szCs w:val="20"/>
          <w:lang w:val="ru-RU"/>
        </w:rPr>
        <w:t xml:space="preserve"> - доступ</w:t>
      </w:r>
      <w:r>
        <w:rPr>
          <w:sz w:val="20"/>
          <w:szCs w:val="20"/>
          <w:lang w:val="ru-RU"/>
        </w:rPr>
        <w:t xml:space="preserve">ен частично всем; </w:t>
      </w:r>
      <w:r w:rsidRPr="00A9661A">
        <w:rPr>
          <w:b/>
          <w:bCs/>
          <w:sz w:val="20"/>
          <w:szCs w:val="20"/>
          <w:lang w:val="ru-RU"/>
        </w:rPr>
        <w:t>ДЧ-И</w:t>
      </w:r>
      <w:r>
        <w:rPr>
          <w:sz w:val="20"/>
          <w:szCs w:val="20"/>
          <w:lang w:val="ru-RU"/>
        </w:rPr>
        <w:t xml:space="preserve"> </w:t>
      </w:r>
      <w:r w:rsidRPr="00ED0B1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(К, О, С, Г, У) – доступен </w:t>
      </w:r>
      <w:r w:rsidRPr="00ED0B1A">
        <w:rPr>
          <w:sz w:val="20"/>
          <w:szCs w:val="20"/>
          <w:lang w:val="ru-RU"/>
        </w:rPr>
        <w:t>частично</w:t>
      </w:r>
      <w:r>
        <w:rPr>
          <w:sz w:val="20"/>
          <w:szCs w:val="20"/>
          <w:lang w:val="ru-RU"/>
        </w:rPr>
        <w:t xml:space="preserve"> избирательно (указать категории инвалидов);</w:t>
      </w:r>
      <w:r w:rsidRPr="00ED0B1A">
        <w:rPr>
          <w:sz w:val="20"/>
          <w:szCs w:val="20"/>
          <w:lang w:val="ru-RU"/>
        </w:rPr>
        <w:t xml:space="preserve"> </w:t>
      </w:r>
      <w:r w:rsidRPr="00A9661A">
        <w:rPr>
          <w:b/>
          <w:bCs/>
          <w:sz w:val="20"/>
          <w:szCs w:val="20"/>
          <w:lang w:val="ru-RU"/>
        </w:rPr>
        <w:t>ДУ</w:t>
      </w:r>
      <w:r w:rsidRPr="00ED0B1A">
        <w:rPr>
          <w:sz w:val="20"/>
          <w:szCs w:val="20"/>
          <w:lang w:val="ru-RU"/>
        </w:rPr>
        <w:t xml:space="preserve"> - доступно условно</w:t>
      </w:r>
      <w:r>
        <w:rPr>
          <w:sz w:val="20"/>
          <w:szCs w:val="20"/>
          <w:lang w:val="ru-RU"/>
        </w:rPr>
        <w:t xml:space="preserve"> (ДУ-В или ДУ-И)</w:t>
      </w:r>
    </w:p>
    <w:p w:rsidR="00847658" w:rsidRPr="00030D00" w:rsidRDefault="00847658" w:rsidP="00194758">
      <w:pPr>
        <w:spacing w:line="240" w:lineRule="auto"/>
        <w:ind w:firstLine="0"/>
        <w:rPr>
          <w:sz w:val="20"/>
          <w:szCs w:val="20"/>
        </w:rPr>
      </w:pPr>
    </w:p>
    <w:p w:rsidR="00847658" w:rsidRPr="00030D00" w:rsidRDefault="00847658" w:rsidP="00194758">
      <w:pPr>
        <w:tabs>
          <w:tab w:val="left" w:pos="5529"/>
        </w:tabs>
        <w:spacing w:line="240" w:lineRule="auto"/>
        <w:ind w:firstLine="5529"/>
        <w:rPr>
          <w:sz w:val="20"/>
          <w:szCs w:val="20"/>
        </w:rPr>
      </w:pPr>
    </w:p>
    <w:p w:rsidR="00847658" w:rsidRDefault="00847658"/>
    <w:sectPr w:rsidR="00847658" w:rsidSect="00984298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758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4EE6"/>
    <w:rsid w:val="00026FD7"/>
    <w:rsid w:val="000277B7"/>
    <w:rsid w:val="00030434"/>
    <w:rsid w:val="000307CF"/>
    <w:rsid w:val="00030A7E"/>
    <w:rsid w:val="00030D00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758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966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31DA"/>
    <w:rsid w:val="00453A6F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4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B53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252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8B9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4224"/>
    <w:rsid w:val="007A43FA"/>
    <w:rsid w:val="007A455B"/>
    <w:rsid w:val="007A4F1B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2D28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658"/>
    <w:rsid w:val="00847922"/>
    <w:rsid w:val="00850631"/>
    <w:rsid w:val="00850EC4"/>
    <w:rsid w:val="008517BE"/>
    <w:rsid w:val="00851B64"/>
    <w:rsid w:val="00851DEE"/>
    <w:rsid w:val="008524A6"/>
    <w:rsid w:val="00852560"/>
    <w:rsid w:val="00853450"/>
    <w:rsid w:val="00853876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33B3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298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61A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2A3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B1C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0B1A"/>
    <w:rsid w:val="00ED141A"/>
    <w:rsid w:val="00ED16C3"/>
    <w:rsid w:val="00ED2268"/>
    <w:rsid w:val="00ED2702"/>
    <w:rsid w:val="00ED27E6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5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ICF Char"/>
    <w:link w:val="FootnoteText"/>
    <w:uiPriority w:val="99"/>
    <w:semiHidden/>
    <w:locked/>
    <w:rsid w:val="00194758"/>
    <w:rPr>
      <w:rFonts w:eastAsia="Times New Roman"/>
      <w:sz w:val="16"/>
      <w:szCs w:val="16"/>
      <w:lang w:val="en-GB"/>
    </w:rPr>
  </w:style>
  <w:style w:type="paragraph" w:styleId="FootnoteText">
    <w:name w:val="footnote text"/>
    <w:aliases w:val="Footnote Text ICF"/>
    <w:basedOn w:val="Normal"/>
    <w:link w:val="FootnoteTextChar2"/>
    <w:uiPriority w:val="99"/>
    <w:semiHidden/>
    <w:rsid w:val="00194758"/>
    <w:pPr>
      <w:spacing w:before="20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DefaultParagraphFont"/>
    <w:link w:val="FootnoteText"/>
    <w:uiPriority w:val="99"/>
    <w:semiHidden/>
    <w:rsid w:val="00A068DE"/>
    <w:rPr>
      <w:sz w:val="20"/>
      <w:szCs w:val="20"/>
      <w:lang w:eastAsia="en-US"/>
    </w:rPr>
  </w:style>
  <w:style w:type="character" w:customStyle="1" w:styleId="FootnoteTextChar2">
    <w:name w:val="Footnote Text Char2"/>
    <w:aliases w:val="Footnote Text ICF Char2"/>
    <w:basedOn w:val="DefaultParagraphFont"/>
    <w:link w:val="FootnoteText"/>
    <w:uiPriority w:val="99"/>
    <w:semiHidden/>
    <w:locked/>
    <w:rsid w:val="00194758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217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Тамара</cp:lastModifiedBy>
  <cp:revision>2</cp:revision>
  <dcterms:created xsi:type="dcterms:W3CDTF">2013-10-04T09:50:00Z</dcterms:created>
  <dcterms:modified xsi:type="dcterms:W3CDTF">2013-10-04T10:38:00Z</dcterms:modified>
</cp:coreProperties>
</file>