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Default="00012CC7">
      <w:pPr>
        <w:pStyle w:val="ConsPlusNormal"/>
        <w:jc w:val="right"/>
        <w:outlineLvl w:val="1"/>
      </w:pPr>
      <w:r>
        <w:t>Приложение N 1</w:t>
      </w:r>
    </w:p>
    <w:p w:rsidR="00012CC7" w:rsidRDefault="00012CC7">
      <w:pPr>
        <w:pStyle w:val="ConsPlusNormal"/>
        <w:jc w:val="right"/>
      </w:pPr>
      <w:r>
        <w:t>к Порядку</w:t>
      </w:r>
    </w:p>
    <w:p w:rsidR="00012CC7" w:rsidRDefault="00012CC7">
      <w:pPr>
        <w:pStyle w:val="ConsPlusNormal"/>
        <w:jc w:val="both"/>
      </w:pPr>
    </w:p>
    <w:p w:rsidR="00012CC7" w:rsidRDefault="00012CC7">
      <w:pPr>
        <w:pStyle w:val="ConsPlusNormal"/>
        <w:jc w:val="center"/>
      </w:pPr>
      <w:bookmarkStart w:id="0" w:name="P197"/>
      <w:bookmarkEnd w:id="0"/>
      <w:r>
        <w:t>ЗАЯВЛЕНИЕ</w:t>
      </w:r>
    </w:p>
    <w:p w:rsidR="00012CC7" w:rsidRDefault="00012CC7">
      <w:pPr>
        <w:pStyle w:val="ConsPlusNormal"/>
        <w:jc w:val="center"/>
      </w:pPr>
      <w:r>
        <w:t>О ПРЕДОСТАВЛЕНИИ СУБСИДИИ</w:t>
      </w:r>
    </w:p>
    <w:tbl>
      <w:tblPr>
        <w:tblW w:w="10268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6"/>
        <w:gridCol w:w="1946"/>
        <w:gridCol w:w="820"/>
        <w:gridCol w:w="3110"/>
        <w:gridCol w:w="2236"/>
      </w:tblGrid>
      <w:tr w:rsidR="00012CC7" w:rsidTr="00012CC7"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  <w:bookmarkStart w:id="1" w:name="_GoBack"/>
        <w:bookmarkEnd w:id="1"/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  <w:jc w:val="center"/>
            </w:pPr>
            <w:r>
              <w:t>(наименование Получателя, ИНН, КПП, юридический адрес)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  <w:jc w:val="center"/>
            </w:pPr>
            <w:r>
              <w:t>просит заключить соглашение для предоставления субсидии в целях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</w:tr>
      <w:tr w:rsidR="00012CC7" w:rsidTr="00012CC7"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  <w:jc w:val="center"/>
            </w:pPr>
            <w:r>
              <w:t>(целевое назначение субсидии)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  <w:r>
              <w:t>в соответствии с утвержденным постановлением Правительства Мурманской области от "___" ______________ 20 ___ г. N ____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  <w:jc w:val="center"/>
            </w:pPr>
            <w:r>
              <w:t>(наименование Порядка предоставления субсидии из бюджета Мурманской области Получателю субсидии)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  <w:r>
              <w:t xml:space="preserve">Опись документов, предусмотренных </w:t>
            </w:r>
            <w:hyperlink w:anchor="P95" w:history="1">
              <w:r>
                <w:rPr>
                  <w:color w:val="0000FF"/>
                </w:rPr>
                <w:t>пунктом 2.7</w:t>
              </w:r>
            </w:hyperlink>
            <w:r>
              <w:t xml:space="preserve"> Порядка, прилагается.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  <w:r>
              <w:t>Приложение: на ____ л. в ед. экз.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  <w:r>
              <w:t>Получатель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CC7" w:rsidRDefault="00012CC7">
            <w:pPr>
              <w:pStyle w:val="ConsPlusNormal"/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  <w:r>
              <w:t>М.П.</w:t>
            </w:r>
          </w:p>
        </w:tc>
      </w:tr>
      <w:tr w:rsidR="00012CC7" w:rsidTr="00012CC7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CC7" w:rsidRDefault="00012CC7">
            <w:pPr>
              <w:pStyle w:val="ConsPlusNormal"/>
            </w:pPr>
            <w:r>
              <w:t>"___" _______________ 20 ___ г.</w:t>
            </w:r>
          </w:p>
        </w:tc>
      </w:tr>
    </w:tbl>
    <w:p w:rsidR="00B2751C" w:rsidRDefault="00B2751C" w:rsidP="00012CC7">
      <w:pPr>
        <w:pStyle w:val="ConsPlusNormal"/>
        <w:jc w:val="both"/>
      </w:pPr>
    </w:p>
    <w:sectPr w:rsidR="00B2751C" w:rsidSect="00012CC7">
      <w:pgSz w:w="11905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C7"/>
    <w:rsid w:val="00012CC7"/>
    <w:rsid w:val="00B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2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C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2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C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Яворская Анна Юрьевна</dc:creator>
  <cp:lastModifiedBy>Яворская Анна Юрьевна</cp:lastModifiedBy>
  <cp:revision>1</cp:revision>
  <dcterms:created xsi:type="dcterms:W3CDTF">2022-02-28T13:29:00Z</dcterms:created>
  <dcterms:modified xsi:type="dcterms:W3CDTF">2022-02-28T13:35:00Z</dcterms:modified>
</cp:coreProperties>
</file>