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F3" w:rsidRPr="009E19F3" w:rsidRDefault="009E19F3" w:rsidP="00E17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19F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13A6E">
        <w:rPr>
          <w:rFonts w:ascii="Times New Roman" w:hAnsi="Times New Roman" w:cs="Times New Roman"/>
          <w:sz w:val="28"/>
          <w:szCs w:val="28"/>
        </w:rPr>
        <w:t>2</w:t>
      </w:r>
    </w:p>
    <w:p w:rsidR="009E19F3" w:rsidRPr="009E19F3" w:rsidRDefault="009E19F3" w:rsidP="009E19F3">
      <w:pPr>
        <w:spacing w:after="0" w:line="240" w:lineRule="auto"/>
        <w:ind w:left="4678"/>
        <w:jc w:val="right"/>
        <w:rPr>
          <w:rFonts w:ascii="Times New Roman" w:hAnsi="Times New Roman"/>
          <w:sz w:val="26"/>
          <w:szCs w:val="26"/>
        </w:rPr>
      </w:pPr>
      <w:r w:rsidRPr="009E19F3">
        <w:rPr>
          <w:rFonts w:ascii="Times New Roman" w:hAnsi="Times New Roman" w:cs="Times New Roman"/>
          <w:sz w:val="28"/>
          <w:szCs w:val="28"/>
        </w:rPr>
        <w:t>к извещению о проведен</w:t>
      </w:r>
      <w:proofErr w:type="gramStart"/>
      <w:r w:rsidRPr="009E19F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E19F3">
        <w:rPr>
          <w:rFonts w:ascii="Times New Roman" w:hAnsi="Times New Roman" w:cs="Times New Roman"/>
          <w:sz w:val="28"/>
          <w:szCs w:val="28"/>
        </w:rPr>
        <w:t>кциона</w:t>
      </w: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F3">
        <w:rPr>
          <w:rFonts w:ascii="Times New Roman" w:hAnsi="Times New Roman" w:cs="Times New Roman"/>
          <w:b/>
          <w:sz w:val="24"/>
          <w:szCs w:val="24"/>
        </w:rPr>
        <w:t>ДОГОВОР № _____</w:t>
      </w: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F3">
        <w:rPr>
          <w:rFonts w:ascii="Times New Roman" w:hAnsi="Times New Roman" w:cs="Times New Roman"/>
          <w:b/>
          <w:sz w:val="24"/>
          <w:szCs w:val="24"/>
        </w:rPr>
        <w:t>аренды находящегося в государственной собственности земельного участка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г. Мончегорск                                                                                                    "___" ___________ 20__ г.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Комитет имущественных отношений администрации города Мончегорска, в лице ______________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9F3">
        <w:rPr>
          <w:rFonts w:ascii="Times New Roman" w:hAnsi="Times New Roman" w:cs="Times New Roman"/>
          <w:sz w:val="24"/>
          <w:szCs w:val="24"/>
        </w:rPr>
        <w:t>____________________________________, действующее___ на основании доверенности от "___" ___________ 20__ № ___________, именуемый в дальнейшем "Арендодатель", с одной стороны,</w:t>
      </w:r>
      <w:proofErr w:type="gramEnd"/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9F3">
        <w:rPr>
          <w:rFonts w:ascii="Times New Roman" w:hAnsi="Times New Roman" w:cs="Times New Roman"/>
          <w:sz w:val="24"/>
          <w:szCs w:val="24"/>
        </w:rPr>
        <w:t>и __________________________________________________, дата рождения: "___" ___________ 20__ года, место рождения: __________________________________________________, гражданство Российской Федерации, пол: ___________, паспорт гражданина Российской Федерации: серия _______ № ___________, выдан "___" ___________ 20__ года ________________</w:t>
      </w:r>
      <w:proofErr w:type="gramEnd"/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__________________________________, код подразделения</w:t>
      </w:r>
      <w:proofErr w:type="gramStart"/>
      <w:r w:rsidRPr="009E19F3">
        <w:rPr>
          <w:rFonts w:ascii="Times New Roman" w:hAnsi="Times New Roman" w:cs="Times New Roman"/>
          <w:sz w:val="24"/>
          <w:szCs w:val="24"/>
        </w:rPr>
        <w:t xml:space="preserve">: ___________; </w:t>
      </w:r>
      <w:proofErr w:type="gramEnd"/>
      <w:r w:rsidRPr="009E19F3">
        <w:rPr>
          <w:rFonts w:ascii="Times New Roman" w:hAnsi="Times New Roman" w:cs="Times New Roman"/>
          <w:sz w:val="24"/>
          <w:szCs w:val="24"/>
        </w:rPr>
        <w:t>именуем___ в дальнейшем "Арендатор", с другой стороны,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и именуемые в дальнейшем "Стороны", руководствуясь Федеральным законом от 06.10.2003 № 131-ФЗ "Об общих принципах организации местного самоуправления в Российской Федерации", в соответствии с Федеральным законом от 25.10.2001 № 137-ФЗ "О введении в действие Земельного кодекса Российской Федерации", Земельным кодексом Российской Федерации, Уставом города Мончегорска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F3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1.1. Арендодатель предоставляет, а Арендатор принимает в аренду земельный участок, (далее - Участок), для использования в целях: ____________________________________________________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 (изменение цели использования Участка допускается с согласия Арендодателя в порядке, установленном действующим законодательством)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(Приложение № 1) и являющимся его неотъемлемой частью: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категория земель: _____________________________________________________________________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кадастровый номер: ___________________________________________________________________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_____________________________________________________________________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общей площадью: _____________________________________________________________________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1.2. На Участке имеется: _______________________________________________________________</w:t>
      </w:r>
    </w:p>
    <w:p w:rsidR="009E19F3" w:rsidRPr="009E19F3" w:rsidRDefault="009E19F3" w:rsidP="009E19F3">
      <w:pPr>
        <w:spacing w:after="0" w:line="240" w:lineRule="auto"/>
        <w:ind w:left="255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E19F3">
        <w:rPr>
          <w:rFonts w:ascii="Times New Roman" w:hAnsi="Times New Roman" w:cs="Times New Roman"/>
          <w:i/>
          <w:sz w:val="20"/>
          <w:szCs w:val="20"/>
        </w:rPr>
        <w:t>(здание, строение, сооружение)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F3">
        <w:rPr>
          <w:rFonts w:ascii="Times New Roman" w:hAnsi="Times New Roman" w:cs="Times New Roman"/>
          <w:b/>
          <w:sz w:val="24"/>
          <w:szCs w:val="24"/>
        </w:rPr>
        <w:t>2. Срок действия и место исполнения Договора.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2.1. Настоящий Договор заключен сроком с "___" ___________ 20__ по "___" ___________ 20__.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2.2. Условия настоящего Договора применяются к отношениям Сторон, возникшим с "___" ___________ 20__.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 xml:space="preserve">2.3. Договор вступает в силу с момента государственной регистрации в Управлении </w:t>
      </w:r>
      <w:proofErr w:type="spellStart"/>
      <w:r w:rsidRPr="009E19F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E19F3">
        <w:rPr>
          <w:rFonts w:ascii="Times New Roman" w:hAnsi="Times New Roman" w:cs="Times New Roman"/>
          <w:sz w:val="24"/>
          <w:szCs w:val="24"/>
        </w:rPr>
        <w:t xml:space="preserve"> по Мурманской области.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2.4. Местом исполнения Договора является город Мончегорск Мурманской области.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F3">
        <w:rPr>
          <w:rFonts w:ascii="Times New Roman" w:hAnsi="Times New Roman" w:cs="Times New Roman"/>
          <w:b/>
          <w:sz w:val="24"/>
          <w:szCs w:val="24"/>
        </w:rPr>
        <w:t>3. Размер и условия внесения арендной платы.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 xml:space="preserve">3.1. Размер арендной платы на соответствующий год указан в Приложении № 2 к Договору. Приложение № 2 является составной и неотъемлемой частью Договора. Условия Договора в части начисления арендной платы распространяются на правоотношения Сторон, возникшие </w:t>
      </w:r>
      <w:proofErr w:type="gramStart"/>
      <w:r w:rsidRPr="009E19F3">
        <w:rPr>
          <w:rFonts w:ascii="Times New Roman" w:hAnsi="Times New Roman" w:cs="Times New Roman"/>
          <w:sz w:val="24"/>
          <w:szCs w:val="24"/>
        </w:rPr>
        <w:t>с даты приема-передачи</w:t>
      </w:r>
      <w:proofErr w:type="gramEnd"/>
      <w:r w:rsidRPr="009E19F3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lastRenderedPageBreak/>
        <w:t>3.2. Арендная плата за землю вносится Арендатором ежеквартально, за I, II, III кварталы - не позднее 15 числа третьего месяца квартала, за IV квартал - не позднее 1 декабря.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3.3. Не использование Участка Арендатором не может служить основанием для невнесения арендной платы.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3.4. Исполнением обязательства по внесению арендной платы является дата зачисления арендной платы на бюджетный счет.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3.5. При досрочном расторжении Договора Арендатор выплачивает арендную плату до момента сдачи земельного участка по акту.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3.6. Пересмотр размера арендной платы осуществляется Арендодателем в одностороннем порядке по следующим основаниям: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- в связи с изменением кадастровой стоимости земельного участка;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- в случае перевода земельного участка из одной категории в другую или изменения разрешенного использования земельного участка;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- в связи с изменением нормативных правовых актов Российской Федерации и (или) нормативных правовых актов Мурманской области, органов местного самоуправления, регулирующих исчисление арендной платы за использование земельных участков на территории Мурманской области.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 xml:space="preserve">В случае перевода земельного участка из одной категории в другую или изменения разрешенного использования земельного участка, арендная плата подлежит перерасчету </w:t>
      </w:r>
      <w:proofErr w:type="gramStart"/>
      <w:r w:rsidRPr="009E19F3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9E19F3">
        <w:rPr>
          <w:rFonts w:ascii="Times New Roman" w:hAnsi="Times New Roman" w:cs="Times New Roman"/>
          <w:sz w:val="24"/>
          <w:szCs w:val="24"/>
        </w:rPr>
        <w:t xml:space="preserve"> соответствующих изменений в сведения государственного кадастра недвижимости.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 xml:space="preserve">В связи с изменением нормативных правовых актов Российской Федерации и (или) нормативных правовых актов Мурманской области, органов местного самоуправления, регулирующих исчисление арендной платы за использование земельных участков на территории Мурманской области, арендная плата подлежит перерасчету </w:t>
      </w:r>
      <w:proofErr w:type="gramStart"/>
      <w:r w:rsidRPr="009E19F3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9E19F3">
        <w:rPr>
          <w:rFonts w:ascii="Times New Roman" w:hAnsi="Times New Roman" w:cs="Times New Roman"/>
          <w:sz w:val="24"/>
          <w:szCs w:val="24"/>
        </w:rPr>
        <w:t xml:space="preserve"> соответствующего нормативного правового акта в законную силу.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3.7. Об изменении арендной платы Арендатор уведомляется путем публикации в газете "Мончегорский рабочий" или направлением уведомления.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F3">
        <w:rPr>
          <w:rFonts w:ascii="Times New Roman" w:hAnsi="Times New Roman" w:cs="Times New Roman"/>
          <w:b/>
          <w:sz w:val="24"/>
          <w:szCs w:val="24"/>
        </w:rPr>
        <w:t>4. Права и обязанности Сторон.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4.2.2. Передать Арендатору Участок по акту приема-передачи.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4.2.3.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4.2.4. В случаях, связанных с необходимостью изъятия земельного участка для государственных и муниципальных нужд, возместить Арендатору убытки в соответствии с действующим законодательством.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4.3.2. На компенсацию убытков, включая упущенную выгоду, при изъятии земель для государственных или муниципальных нужд, а также причиненных ему юридическими, должностными лицами в результате нарушения земельного и природоохранительного законодательства.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4.3.3. На продление (перезаключение) настоящего Договора на согласованных Сторонами условиях по письменному заявлению, переданному Арендодателю не позднее, чем за 3 (три) месяца до истечения срока Договора.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4.3.4. Без согласия Арендодателя при условии его уведомления, если иное не установлено федеральными законами, в пределах срока Договора передавать свои права и обязанности по настоящему Договору третьему лицу, в том числе: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lastRenderedPageBreak/>
        <w:t>-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- передать арендованный земельный участок в субаренду.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 Выполнять в соответствии с требованиями эксплуатационных служб условия эксплуатации подземных и наземных коммуникаций, сооружений, дорог и проездов, расположенных на Участке. При необходимости проведения эксплуатационными службами и организациями аварийно-ремонтных работ, иных подобных работ обеспечить им беспрепятственный доступ и возможность выполнения этих работ на Участке.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4.4.5.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4.4.6. Сохранять межевые, геодезические, и другие специальные знаки, установленные на земельных участках.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4.4.7. Соблюдать на земельном участке ограничения (обременения), установленные пунктом 8.1 Договора.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4.4.8. Не нарушать права других землепользователей и арендаторов, не производить самовольного строительства, включая установку ограждения.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4.4.9. Осуществить снос своими силами и за свой счет разрушенного здания, строения, сооружения от пожара, стихийных бедствий, ветхости в связи с невозможностью восстановления объекта в установленном порядке.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4.4.10. Письменно в десятидневный срок уведомить Арендодателя об изменении своих реквизитов.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4.4.11.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9E19F3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9E19F3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F3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из расчета 0,05% от размера невнесенной арендной платы за каждый календарный день просрочки.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F3">
        <w:rPr>
          <w:rFonts w:ascii="Times New Roman" w:hAnsi="Times New Roman" w:cs="Times New Roman"/>
          <w:b/>
          <w:sz w:val="24"/>
          <w:szCs w:val="24"/>
        </w:rPr>
        <w:t>6. Изменение, расторжение и прекращение Договора.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Изменение условий Договора без согласия Арендатора и ограничение установленных Договором прав Арендатора не допускаются.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6.2. Досрочное расторжение Договора по требованию Арендодателя возможно только на основании решения суда при существенном нарушении Договора Арендатором, если иное не предусмотрено Земельным Кодексом Российской Федерации либо другим федеральным законом.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 xml:space="preserve">6.3. При прекращении права аренды Арендатор обязан передать Участок Арендодателю по акту сдачи-приема, в состоянии и качестве не хуже первоначального, с рекультивацией нарушенных </w:t>
      </w:r>
      <w:r w:rsidRPr="009E19F3">
        <w:rPr>
          <w:rFonts w:ascii="Times New Roman" w:hAnsi="Times New Roman" w:cs="Times New Roman"/>
          <w:sz w:val="24"/>
          <w:szCs w:val="24"/>
        </w:rPr>
        <w:lastRenderedPageBreak/>
        <w:t>земель. При этом улучшения, произведенные на Участке (кроме, зданий, сооружений) компенсации не подлежат.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F3">
        <w:rPr>
          <w:rFonts w:ascii="Times New Roman" w:hAnsi="Times New Roman" w:cs="Times New Roman"/>
          <w:b/>
          <w:sz w:val="24"/>
          <w:szCs w:val="24"/>
        </w:rPr>
        <w:t>7. Рассмотрение и урегулирование споров.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F3">
        <w:rPr>
          <w:rFonts w:ascii="Times New Roman" w:hAnsi="Times New Roman" w:cs="Times New Roman"/>
          <w:b/>
          <w:sz w:val="24"/>
          <w:szCs w:val="24"/>
        </w:rPr>
        <w:t>8. Особые условия Договора.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8.1. Установленные ограничения (обременения) на земельном участке: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__________________________________________________________________________________</w:t>
      </w:r>
    </w:p>
    <w:p w:rsidR="009E19F3" w:rsidRPr="009E19F3" w:rsidRDefault="009E19F3" w:rsidP="009E19F3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E19F3">
        <w:rPr>
          <w:rFonts w:ascii="Times New Roman" w:hAnsi="Times New Roman" w:cs="Times New Roman"/>
          <w:i/>
          <w:sz w:val="20"/>
          <w:szCs w:val="20"/>
        </w:rPr>
        <w:t>(из земель общего пользования)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__________________________________________________________________________________</w:t>
      </w:r>
    </w:p>
    <w:p w:rsidR="009E19F3" w:rsidRPr="009E19F3" w:rsidRDefault="009E19F3" w:rsidP="009E19F3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E19F3">
        <w:rPr>
          <w:rFonts w:ascii="Times New Roman" w:hAnsi="Times New Roman" w:cs="Times New Roman"/>
          <w:i/>
          <w:sz w:val="20"/>
          <w:szCs w:val="20"/>
        </w:rPr>
        <w:t>(в охранных зонах и т.п.)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__________________________________________________________________________________</w:t>
      </w:r>
    </w:p>
    <w:p w:rsidR="009E19F3" w:rsidRPr="009E19F3" w:rsidRDefault="009E19F3" w:rsidP="009E19F3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E19F3">
        <w:rPr>
          <w:rFonts w:ascii="Times New Roman" w:hAnsi="Times New Roman" w:cs="Times New Roman"/>
          <w:i/>
          <w:sz w:val="20"/>
          <w:szCs w:val="20"/>
        </w:rPr>
        <w:t>(обеспечение проезда, прохода и т.п.)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9E19F3">
        <w:rPr>
          <w:rFonts w:ascii="Times New Roman" w:hAnsi="Times New Roman" w:cs="Times New Roman"/>
          <w:sz w:val="24"/>
          <w:szCs w:val="24"/>
        </w:rPr>
        <w:t>Арендодатель гарантирует, что предмет Договора не обременен правами и претензиями третьих лиц (не находится под арестом, не продан, не заложен, не сдан в аренду), за исключением оговоренных настоящим Договором.</w:t>
      </w:r>
      <w:proofErr w:type="gramEnd"/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8.3. Срок действия договора субаренды не может превышать срок действия Договора.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8.4. При досрочном расторжении Договора договор субаренды земельного участка прекращает свое действие.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 xml:space="preserve">8.5. Договор составлен в 3 (трех) экземплярах, имеющих одинаковую юридическую силу, которые по одному экземпляру хранятся у Арендатора, Арендодателя и Управления </w:t>
      </w:r>
      <w:proofErr w:type="spellStart"/>
      <w:r w:rsidRPr="009E19F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E19F3">
        <w:rPr>
          <w:rFonts w:ascii="Times New Roman" w:hAnsi="Times New Roman" w:cs="Times New Roman"/>
          <w:sz w:val="24"/>
          <w:szCs w:val="24"/>
        </w:rPr>
        <w:t xml:space="preserve"> по Мурманской области.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F3">
        <w:rPr>
          <w:rFonts w:ascii="Times New Roman" w:hAnsi="Times New Roman" w:cs="Times New Roman"/>
          <w:b/>
          <w:sz w:val="24"/>
          <w:szCs w:val="24"/>
        </w:rPr>
        <w:t>9. Реквизиты Сторон.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E19F3" w:rsidRPr="009E19F3" w:rsidTr="00D477FE">
        <w:tc>
          <w:tcPr>
            <w:tcW w:w="5210" w:type="dxa"/>
            <w:vAlign w:val="center"/>
          </w:tcPr>
          <w:p w:rsidR="009E19F3" w:rsidRPr="009E19F3" w:rsidRDefault="009E19F3" w:rsidP="009E19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5211" w:type="dxa"/>
            <w:vAlign w:val="center"/>
          </w:tcPr>
          <w:p w:rsidR="009E19F3" w:rsidRPr="009E19F3" w:rsidRDefault="009E19F3" w:rsidP="009E19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9E19F3" w:rsidRPr="009E19F3" w:rsidTr="00D477FE">
        <w:tc>
          <w:tcPr>
            <w:tcW w:w="5210" w:type="dxa"/>
          </w:tcPr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184511, </w:t>
            </w:r>
            <w:proofErr w:type="gramStart"/>
            <w:r w:rsidRPr="009E19F3">
              <w:rPr>
                <w:rFonts w:ascii="Times New Roman" w:hAnsi="Times New Roman" w:cs="Times New Roman"/>
                <w:sz w:val="24"/>
                <w:szCs w:val="24"/>
              </w:rPr>
              <w:t>Мурманская</w:t>
            </w:r>
            <w:proofErr w:type="gramEnd"/>
            <w:r w:rsidRPr="009E19F3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sz w:val="24"/>
                <w:szCs w:val="24"/>
              </w:rPr>
              <w:t>г. Мончегорск, пр. Металлургов, д. 37</w:t>
            </w:r>
          </w:p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sz w:val="24"/>
                <w:szCs w:val="24"/>
              </w:rPr>
              <w:t>ОГРН 1025100652851</w:t>
            </w:r>
          </w:p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sz w:val="24"/>
                <w:szCs w:val="24"/>
              </w:rPr>
              <w:t>ОКВЭД 75.11.31</w:t>
            </w:r>
          </w:p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sz w:val="24"/>
                <w:szCs w:val="24"/>
              </w:rPr>
              <w:t>ИНН/КПП 5107110220/510701001</w:t>
            </w:r>
          </w:p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sz w:val="24"/>
                <w:szCs w:val="24"/>
              </w:rPr>
              <w:t>ОКПО 27934713</w:t>
            </w:r>
          </w:p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sz w:val="24"/>
                <w:szCs w:val="24"/>
              </w:rPr>
              <w:t>Телефон: 8-(815-36)-7-24-20; 8-(815-36)-7-22-42</w:t>
            </w:r>
          </w:p>
        </w:tc>
        <w:tc>
          <w:tcPr>
            <w:tcW w:w="5211" w:type="dxa"/>
          </w:tcPr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</w:t>
            </w:r>
          </w:p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</w:t>
            </w:r>
          </w:p>
        </w:tc>
      </w:tr>
    </w:tbl>
    <w:p w:rsidR="009E19F3" w:rsidRPr="009E19F3" w:rsidRDefault="009E19F3" w:rsidP="00E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E17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F3">
        <w:rPr>
          <w:rFonts w:ascii="Times New Roman" w:hAnsi="Times New Roman" w:cs="Times New Roman"/>
          <w:b/>
          <w:sz w:val="24"/>
          <w:szCs w:val="24"/>
        </w:rPr>
        <w:t>10. Подписи Сторон.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2410"/>
        <w:gridCol w:w="283"/>
        <w:gridCol w:w="2410"/>
        <w:gridCol w:w="283"/>
        <w:gridCol w:w="2375"/>
      </w:tblGrid>
      <w:tr w:rsidR="009E19F3" w:rsidRPr="009E19F3" w:rsidTr="00D477FE">
        <w:tc>
          <w:tcPr>
            <w:tcW w:w="5070" w:type="dxa"/>
            <w:gridSpan w:val="3"/>
            <w:vAlign w:val="center"/>
          </w:tcPr>
          <w:p w:rsidR="009E19F3" w:rsidRPr="009E19F3" w:rsidRDefault="009E19F3" w:rsidP="00E1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283" w:type="dxa"/>
            <w:vAlign w:val="center"/>
          </w:tcPr>
          <w:p w:rsidR="009E19F3" w:rsidRPr="009E19F3" w:rsidRDefault="009E19F3" w:rsidP="00E1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 w:rsidR="009E19F3" w:rsidRPr="009E19F3" w:rsidRDefault="009E19F3" w:rsidP="00E1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9E19F3" w:rsidRPr="009E19F3" w:rsidTr="00D477FE">
        <w:tc>
          <w:tcPr>
            <w:tcW w:w="10421" w:type="dxa"/>
            <w:gridSpan w:val="7"/>
          </w:tcPr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3" w:rsidRPr="009E19F3" w:rsidTr="00D477FE">
        <w:tc>
          <w:tcPr>
            <w:tcW w:w="2376" w:type="dxa"/>
            <w:tcBorders>
              <w:bottom w:val="single" w:sz="4" w:space="0" w:color="auto"/>
            </w:tcBorders>
          </w:tcPr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E19F3" w:rsidRPr="009E19F3" w:rsidRDefault="009E19F3" w:rsidP="00E1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9E19F3" w:rsidRPr="009E19F3" w:rsidRDefault="009E19F3" w:rsidP="00E1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3" w:rsidRPr="009E19F3" w:rsidTr="00D477FE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9E19F3" w:rsidRPr="009E19F3" w:rsidRDefault="009E19F3" w:rsidP="00E1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694" w:type="dxa"/>
            <w:gridSpan w:val="2"/>
          </w:tcPr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19F3" w:rsidRPr="009E19F3" w:rsidRDefault="009E19F3" w:rsidP="00E1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9F3" w:rsidRPr="009E19F3" w:rsidRDefault="009E19F3" w:rsidP="00E1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Приложения к Договору: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 1);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E19F3" w:rsidRPr="009E19F3" w:rsidSect="00D477FE">
          <w:headerReference w:type="default" r:id="rId9"/>
          <w:headerReference w:type="first" r:id="rId10"/>
          <w:pgSz w:w="11906" w:h="16838"/>
          <w:pgMar w:top="284" w:right="567" w:bottom="567" w:left="1134" w:header="709" w:footer="709" w:gutter="0"/>
          <w:cols w:space="708"/>
          <w:docGrid w:linePitch="360"/>
        </w:sectPr>
      </w:pP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F3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F3">
        <w:rPr>
          <w:rFonts w:ascii="Times New Roman" w:hAnsi="Times New Roman" w:cs="Times New Roman"/>
          <w:b/>
          <w:sz w:val="24"/>
          <w:szCs w:val="24"/>
        </w:rPr>
        <w:t>приема-передачи земельного участка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г. Мончегорск                                                                                               "___" ___________ 20__ г.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Комитет имущественных отношений администрации города Мончегорска, в лице ______________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9F3">
        <w:rPr>
          <w:rFonts w:ascii="Times New Roman" w:hAnsi="Times New Roman" w:cs="Times New Roman"/>
          <w:sz w:val="24"/>
          <w:szCs w:val="24"/>
        </w:rPr>
        <w:t>____________________________________, действующее___ на основании доверенности от "___" ___________ 20__ № ___________, именуемый в дальнейшем "Арендодатель", с одной стороны,</w:t>
      </w:r>
      <w:proofErr w:type="gramEnd"/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9F3">
        <w:rPr>
          <w:rFonts w:ascii="Times New Roman" w:hAnsi="Times New Roman" w:cs="Times New Roman"/>
          <w:sz w:val="24"/>
          <w:szCs w:val="24"/>
        </w:rPr>
        <w:t>и __________________________________________________, дата рождения: "___" ___________ 20__ года, место рождения: __________________________________________________, гражданство Российской Федерации, пол: ___________, паспорт гражданина Российской Федерации: серия _______ № ___________, выдан "___" ___________ 20__ года ________________</w:t>
      </w:r>
      <w:proofErr w:type="gramEnd"/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__________________________________, код подразделения</w:t>
      </w:r>
      <w:proofErr w:type="gramStart"/>
      <w:r w:rsidRPr="009E19F3">
        <w:rPr>
          <w:rFonts w:ascii="Times New Roman" w:hAnsi="Times New Roman" w:cs="Times New Roman"/>
          <w:sz w:val="24"/>
          <w:szCs w:val="24"/>
        </w:rPr>
        <w:t xml:space="preserve">: ___________; </w:t>
      </w:r>
      <w:proofErr w:type="gramEnd"/>
      <w:r w:rsidRPr="009E19F3">
        <w:rPr>
          <w:rFonts w:ascii="Times New Roman" w:hAnsi="Times New Roman" w:cs="Times New Roman"/>
          <w:sz w:val="24"/>
          <w:szCs w:val="24"/>
        </w:rPr>
        <w:t>именуем___ в дальнейшем "Арендатор", с другой стороны,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и именуемые в дальнейшем "Стороны", руководствуясь Федеральным законом от 06.10.2003 № 131-ФЗ "Об общих принципах организации местного самоуправления в Российской Федерации", в соответствии с Федеральным законом от 25.10.2001 № 137-ФЗ "О введении в действие Земельного кодекса Российской Федерации", Земельным кодексом Российской Федерации, Уставом города Мончегорска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составили настоящий акт о том, что "___" ___________ 20__ года произведена передача земельного участка:</w:t>
      </w:r>
    </w:p>
    <w:p w:rsidR="009E19F3" w:rsidRPr="009E19F3" w:rsidRDefault="009E19F3" w:rsidP="009E1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категория земель: _____________________________________________________________________</w:t>
      </w:r>
    </w:p>
    <w:p w:rsidR="009E19F3" w:rsidRPr="009E19F3" w:rsidRDefault="009E19F3" w:rsidP="009E1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кадастровый номер: ___________________________________________________________________</w:t>
      </w:r>
    </w:p>
    <w:p w:rsidR="009E19F3" w:rsidRPr="009E19F3" w:rsidRDefault="009E19F3" w:rsidP="009E1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_____________________________________________________________________</w:t>
      </w:r>
    </w:p>
    <w:p w:rsidR="009E19F3" w:rsidRPr="009E19F3" w:rsidRDefault="009E19F3" w:rsidP="009E1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общей площадью: _____________________________________________________________________</w:t>
      </w:r>
    </w:p>
    <w:p w:rsidR="009E19F3" w:rsidRPr="009E19F3" w:rsidRDefault="009E19F3" w:rsidP="009E1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284"/>
        <w:gridCol w:w="2331"/>
        <w:gridCol w:w="281"/>
        <w:gridCol w:w="2341"/>
        <w:gridCol w:w="283"/>
        <w:gridCol w:w="2303"/>
      </w:tblGrid>
      <w:tr w:rsidR="009E19F3" w:rsidRPr="009E19F3" w:rsidTr="00D477FE">
        <w:tc>
          <w:tcPr>
            <w:tcW w:w="5070" w:type="dxa"/>
            <w:gridSpan w:val="3"/>
            <w:vAlign w:val="center"/>
          </w:tcPr>
          <w:p w:rsidR="009E19F3" w:rsidRPr="009E19F3" w:rsidRDefault="009E19F3" w:rsidP="009E19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283" w:type="dxa"/>
            <w:vAlign w:val="center"/>
          </w:tcPr>
          <w:p w:rsidR="009E19F3" w:rsidRPr="009E19F3" w:rsidRDefault="009E19F3" w:rsidP="009E19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 w:rsidR="009E19F3" w:rsidRPr="009E19F3" w:rsidRDefault="009E19F3" w:rsidP="009E19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b/>
                <w:sz w:val="24"/>
                <w:szCs w:val="24"/>
              </w:rPr>
              <w:t>Принял:</w:t>
            </w:r>
          </w:p>
        </w:tc>
      </w:tr>
      <w:tr w:rsidR="009E19F3" w:rsidRPr="009E19F3" w:rsidTr="00D477FE">
        <w:tc>
          <w:tcPr>
            <w:tcW w:w="10421" w:type="dxa"/>
            <w:gridSpan w:val="7"/>
          </w:tcPr>
          <w:p w:rsidR="009E19F3" w:rsidRPr="009E19F3" w:rsidRDefault="009E19F3" w:rsidP="009E19F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3" w:rsidRPr="009E19F3" w:rsidTr="00D477FE">
        <w:tc>
          <w:tcPr>
            <w:tcW w:w="2376" w:type="dxa"/>
            <w:tcBorders>
              <w:bottom w:val="single" w:sz="4" w:space="0" w:color="auto"/>
            </w:tcBorders>
          </w:tcPr>
          <w:p w:rsidR="009E19F3" w:rsidRPr="009E19F3" w:rsidRDefault="009E19F3" w:rsidP="009E19F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E19F3" w:rsidRPr="009E19F3" w:rsidRDefault="009E19F3" w:rsidP="009E19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19F3" w:rsidRPr="009E19F3" w:rsidRDefault="009E19F3" w:rsidP="009E19F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E19F3" w:rsidRPr="009E19F3" w:rsidRDefault="009E19F3" w:rsidP="009E19F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19F3" w:rsidRPr="009E19F3" w:rsidRDefault="009E19F3" w:rsidP="009E19F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9E19F3" w:rsidRPr="009E19F3" w:rsidRDefault="009E19F3" w:rsidP="009E19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E19F3" w:rsidRPr="009E19F3" w:rsidRDefault="009E19F3" w:rsidP="009E19F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F3" w:rsidRPr="009E19F3" w:rsidTr="00D477FE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9E19F3" w:rsidRPr="009E19F3" w:rsidRDefault="009E19F3" w:rsidP="009E19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694" w:type="dxa"/>
            <w:gridSpan w:val="2"/>
          </w:tcPr>
          <w:p w:rsidR="009E19F3" w:rsidRPr="009E19F3" w:rsidRDefault="009E19F3" w:rsidP="009E19F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E19F3" w:rsidRPr="009E19F3" w:rsidRDefault="009E19F3" w:rsidP="009E19F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E19F3" w:rsidRPr="009E19F3" w:rsidRDefault="009E19F3" w:rsidP="009E19F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E19F3" w:rsidRPr="009E19F3" w:rsidRDefault="009E19F3" w:rsidP="009E19F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F3" w:rsidRPr="009E19F3" w:rsidRDefault="009E19F3" w:rsidP="009E19F3"/>
    <w:p w:rsidR="00C708A2" w:rsidRDefault="00C708A2" w:rsidP="00F2367C">
      <w:pPr>
        <w:jc w:val="right"/>
      </w:pPr>
    </w:p>
    <w:sectPr w:rsidR="00C708A2" w:rsidSect="00574C38">
      <w:pgSz w:w="11906" w:h="16838"/>
      <w:pgMar w:top="568" w:right="707" w:bottom="28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BA" w:rsidRDefault="004A5CBA">
      <w:pPr>
        <w:spacing w:after="0" w:line="240" w:lineRule="auto"/>
      </w:pPr>
      <w:r>
        <w:separator/>
      </w:r>
    </w:p>
  </w:endnote>
  <w:endnote w:type="continuationSeparator" w:id="0">
    <w:p w:rsidR="004A5CBA" w:rsidRDefault="004A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BA" w:rsidRDefault="004A5CBA">
      <w:pPr>
        <w:spacing w:after="0" w:line="240" w:lineRule="auto"/>
      </w:pPr>
      <w:r>
        <w:separator/>
      </w:r>
    </w:p>
  </w:footnote>
  <w:footnote w:type="continuationSeparator" w:id="0">
    <w:p w:rsidR="004A5CBA" w:rsidRDefault="004A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FB" w:rsidRDefault="00DB57F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FB" w:rsidRDefault="00DB57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637"/>
    <w:multiLevelType w:val="multilevel"/>
    <w:tmpl w:val="67EEAD2E"/>
    <w:lvl w:ilvl="0">
      <w:start w:val="1"/>
      <w:numFmt w:val="decimal"/>
      <w:lvlText w:val="%1."/>
      <w:lvlJc w:val="left"/>
      <w:pPr>
        <w:ind w:left="418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">
    <w:nsid w:val="311813DA"/>
    <w:multiLevelType w:val="multilevel"/>
    <w:tmpl w:val="7CA40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 "/>
      <w:lvlJc w:val="left"/>
      <w:pPr>
        <w:ind w:left="716" w:hanging="432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B20C8B"/>
    <w:multiLevelType w:val="hybridMultilevel"/>
    <w:tmpl w:val="841A52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668"/>
    <w:rsid w:val="000105D0"/>
    <w:rsid w:val="00013FDC"/>
    <w:rsid w:val="00023EDC"/>
    <w:rsid w:val="0003254F"/>
    <w:rsid w:val="00062806"/>
    <w:rsid w:val="000954CE"/>
    <w:rsid w:val="000C4EDA"/>
    <w:rsid w:val="000D7755"/>
    <w:rsid w:val="000E49C5"/>
    <w:rsid w:val="000F0C46"/>
    <w:rsid w:val="0010787C"/>
    <w:rsid w:val="00112462"/>
    <w:rsid w:val="00120809"/>
    <w:rsid w:val="00125061"/>
    <w:rsid w:val="00132A66"/>
    <w:rsid w:val="001358C6"/>
    <w:rsid w:val="00136D05"/>
    <w:rsid w:val="001617EF"/>
    <w:rsid w:val="00191726"/>
    <w:rsid w:val="001940D9"/>
    <w:rsid w:val="001A12FD"/>
    <w:rsid w:val="001A6550"/>
    <w:rsid w:val="001B0DD5"/>
    <w:rsid w:val="001C7E9B"/>
    <w:rsid w:val="001D4D58"/>
    <w:rsid w:val="001D6A04"/>
    <w:rsid w:val="001F1661"/>
    <w:rsid w:val="001F3407"/>
    <w:rsid w:val="001F4516"/>
    <w:rsid w:val="0020222B"/>
    <w:rsid w:val="00214C7A"/>
    <w:rsid w:val="00221803"/>
    <w:rsid w:val="002220CB"/>
    <w:rsid w:val="002276EB"/>
    <w:rsid w:val="00233AED"/>
    <w:rsid w:val="002368D5"/>
    <w:rsid w:val="00237675"/>
    <w:rsid w:val="00240A8C"/>
    <w:rsid w:val="00240EDF"/>
    <w:rsid w:val="002534BC"/>
    <w:rsid w:val="00260B0B"/>
    <w:rsid w:val="00264503"/>
    <w:rsid w:val="0027320C"/>
    <w:rsid w:val="00273FDF"/>
    <w:rsid w:val="00284A9E"/>
    <w:rsid w:val="0029043E"/>
    <w:rsid w:val="00292C91"/>
    <w:rsid w:val="0029778E"/>
    <w:rsid w:val="002A0CC9"/>
    <w:rsid w:val="002A1CFB"/>
    <w:rsid w:val="002B5D09"/>
    <w:rsid w:val="002B6B4E"/>
    <w:rsid w:val="002F4732"/>
    <w:rsid w:val="00314594"/>
    <w:rsid w:val="003261DF"/>
    <w:rsid w:val="003374F0"/>
    <w:rsid w:val="00366D32"/>
    <w:rsid w:val="00372956"/>
    <w:rsid w:val="00383B87"/>
    <w:rsid w:val="0038722F"/>
    <w:rsid w:val="00395AF9"/>
    <w:rsid w:val="003A3562"/>
    <w:rsid w:val="003B597A"/>
    <w:rsid w:val="003C48AE"/>
    <w:rsid w:val="003E1719"/>
    <w:rsid w:val="00407A6F"/>
    <w:rsid w:val="00413A6E"/>
    <w:rsid w:val="004143F7"/>
    <w:rsid w:val="00422B06"/>
    <w:rsid w:val="00424DA5"/>
    <w:rsid w:val="00462E42"/>
    <w:rsid w:val="00471F19"/>
    <w:rsid w:val="0047229E"/>
    <w:rsid w:val="00472EB1"/>
    <w:rsid w:val="00480D84"/>
    <w:rsid w:val="004A5CBA"/>
    <w:rsid w:val="004D1FB3"/>
    <w:rsid w:val="00530FAB"/>
    <w:rsid w:val="00537C4B"/>
    <w:rsid w:val="005473D5"/>
    <w:rsid w:val="00567D02"/>
    <w:rsid w:val="00574C38"/>
    <w:rsid w:val="0058242C"/>
    <w:rsid w:val="00582BDD"/>
    <w:rsid w:val="0058744A"/>
    <w:rsid w:val="005C389A"/>
    <w:rsid w:val="005D3ED6"/>
    <w:rsid w:val="005F3CF1"/>
    <w:rsid w:val="00631520"/>
    <w:rsid w:val="006500CF"/>
    <w:rsid w:val="006501E0"/>
    <w:rsid w:val="0065051D"/>
    <w:rsid w:val="00654783"/>
    <w:rsid w:val="00665680"/>
    <w:rsid w:val="006665B0"/>
    <w:rsid w:val="00666EB9"/>
    <w:rsid w:val="00686B24"/>
    <w:rsid w:val="00691E8E"/>
    <w:rsid w:val="006A78C7"/>
    <w:rsid w:val="006C6EAB"/>
    <w:rsid w:val="006D5B77"/>
    <w:rsid w:val="006E6ACA"/>
    <w:rsid w:val="006F30AE"/>
    <w:rsid w:val="006F36D2"/>
    <w:rsid w:val="007018EF"/>
    <w:rsid w:val="00713084"/>
    <w:rsid w:val="00722363"/>
    <w:rsid w:val="0074694E"/>
    <w:rsid w:val="007540C3"/>
    <w:rsid w:val="007644F6"/>
    <w:rsid w:val="00773666"/>
    <w:rsid w:val="00781351"/>
    <w:rsid w:val="007A2318"/>
    <w:rsid w:val="007A4554"/>
    <w:rsid w:val="007B3CC5"/>
    <w:rsid w:val="007D426B"/>
    <w:rsid w:val="007E11BF"/>
    <w:rsid w:val="007F5D33"/>
    <w:rsid w:val="007F72E6"/>
    <w:rsid w:val="00802D83"/>
    <w:rsid w:val="00807CB2"/>
    <w:rsid w:val="008173F5"/>
    <w:rsid w:val="00830086"/>
    <w:rsid w:val="008464A9"/>
    <w:rsid w:val="00854025"/>
    <w:rsid w:val="00882C65"/>
    <w:rsid w:val="00885872"/>
    <w:rsid w:val="008911C0"/>
    <w:rsid w:val="00894E67"/>
    <w:rsid w:val="008A061E"/>
    <w:rsid w:val="008A335D"/>
    <w:rsid w:val="008B1C35"/>
    <w:rsid w:val="008D1964"/>
    <w:rsid w:val="008D4276"/>
    <w:rsid w:val="008F1A8D"/>
    <w:rsid w:val="00902691"/>
    <w:rsid w:val="00912785"/>
    <w:rsid w:val="00916A87"/>
    <w:rsid w:val="00934F91"/>
    <w:rsid w:val="009472BD"/>
    <w:rsid w:val="00953263"/>
    <w:rsid w:val="009B1AE9"/>
    <w:rsid w:val="009B1E9F"/>
    <w:rsid w:val="009C1D30"/>
    <w:rsid w:val="009D6CA8"/>
    <w:rsid w:val="009E19F3"/>
    <w:rsid w:val="009E207D"/>
    <w:rsid w:val="009E3F70"/>
    <w:rsid w:val="009E49EE"/>
    <w:rsid w:val="009F7974"/>
    <w:rsid w:val="00A37581"/>
    <w:rsid w:val="00A419F7"/>
    <w:rsid w:val="00A677C0"/>
    <w:rsid w:val="00A70D78"/>
    <w:rsid w:val="00A86543"/>
    <w:rsid w:val="00A90D24"/>
    <w:rsid w:val="00AA4299"/>
    <w:rsid w:val="00AB5447"/>
    <w:rsid w:val="00AC218C"/>
    <w:rsid w:val="00AC3C35"/>
    <w:rsid w:val="00AC69F1"/>
    <w:rsid w:val="00AE2073"/>
    <w:rsid w:val="00B032C1"/>
    <w:rsid w:val="00B03BDD"/>
    <w:rsid w:val="00B04ECA"/>
    <w:rsid w:val="00B14077"/>
    <w:rsid w:val="00B25F3F"/>
    <w:rsid w:val="00B4306B"/>
    <w:rsid w:val="00B47001"/>
    <w:rsid w:val="00B50782"/>
    <w:rsid w:val="00B64F27"/>
    <w:rsid w:val="00B75C65"/>
    <w:rsid w:val="00B92E13"/>
    <w:rsid w:val="00B949F5"/>
    <w:rsid w:val="00B9698E"/>
    <w:rsid w:val="00BA4278"/>
    <w:rsid w:val="00BC3F44"/>
    <w:rsid w:val="00BD0A20"/>
    <w:rsid w:val="00BD1218"/>
    <w:rsid w:val="00BD2567"/>
    <w:rsid w:val="00BF195B"/>
    <w:rsid w:val="00BF1BA2"/>
    <w:rsid w:val="00BF7CCE"/>
    <w:rsid w:val="00C30DA3"/>
    <w:rsid w:val="00C33CCE"/>
    <w:rsid w:val="00C378BD"/>
    <w:rsid w:val="00C50DE9"/>
    <w:rsid w:val="00C53DEC"/>
    <w:rsid w:val="00C708A2"/>
    <w:rsid w:val="00C71539"/>
    <w:rsid w:val="00C75B24"/>
    <w:rsid w:val="00C86A78"/>
    <w:rsid w:val="00C96E90"/>
    <w:rsid w:val="00CA4635"/>
    <w:rsid w:val="00CC76C9"/>
    <w:rsid w:val="00CD5BAF"/>
    <w:rsid w:val="00CE3C74"/>
    <w:rsid w:val="00CE5052"/>
    <w:rsid w:val="00CF4AAB"/>
    <w:rsid w:val="00D02A94"/>
    <w:rsid w:val="00D16ACF"/>
    <w:rsid w:val="00D21093"/>
    <w:rsid w:val="00D3722C"/>
    <w:rsid w:val="00D477FE"/>
    <w:rsid w:val="00D51A2C"/>
    <w:rsid w:val="00D51F53"/>
    <w:rsid w:val="00D6095D"/>
    <w:rsid w:val="00D75482"/>
    <w:rsid w:val="00D75765"/>
    <w:rsid w:val="00D82F66"/>
    <w:rsid w:val="00D91763"/>
    <w:rsid w:val="00DA432B"/>
    <w:rsid w:val="00DB57FB"/>
    <w:rsid w:val="00DC5087"/>
    <w:rsid w:val="00DE137E"/>
    <w:rsid w:val="00DE4186"/>
    <w:rsid w:val="00DE6C20"/>
    <w:rsid w:val="00E1466E"/>
    <w:rsid w:val="00E1710E"/>
    <w:rsid w:val="00E4158A"/>
    <w:rsid w:val="00E56540"/>
    <w:rsid w:val="00E74AA8"/>
    <w:rsid w:val="00E76668"/>
    <w:rsid w:val="00EC0F82"/>
    <w:rsid w:val="00EC633A"/>
    <w:rsid w:val="00EF0A83"/>
    <w:rsid w:val="00F02D49"/>
    <w:rsid w:val="00F2367C"/>
    <w:rsid w:val="00F3624D"/>
    <w:rsid w:val="00F64CC2"/>
    <w:rsid w:val="00F72710"/>
    <w:rsid w:val="00F8019A"/>
    <w:rsid w:val="00F8138D"/>
    <w:rsid w:val="00F91B60"/>
    <w:rsid w:val="00FB62A1"/>
    <w:rsid w:val="00FE3482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68"/>
  </w:style>
  <w:style w:type="paragraph" w:styleId="1">
    <w:name w:val="heading 1"/>
    <w:basedOn w:val="a"/>
    <w:link w:val="10"/>
    <w:uiPriority w:val="9"/>
    <w:qFormat/>
    <w:rsid w:val="00E76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6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7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6668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E766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6668"/>
  </w:style>
  <w:style w:type="paragraph" w:styleId="a7">
    <w:name w:val="List Paragraph"/>
    <w:basedOn w:val="a"/>
    <w:uiPriority w:val="34"/>
    <w:qFormat/>
    <w:rsid w:val="00E76668"/>
    <w:pPr>
      <w:ind w:left="720"/>
      <w:contextualSpacing/>
    </w:pPr>
  </w:style>
  <w:style w:type="paragraph" w:styleId="a8">
    <w:name w:val="header"/>
    <w:basedOn w:val="a"/>
    <w:link w:val="a9"/>
    <w:uiPriority w:val="99"/>
    <w:rsid w:val="00E766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76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Doc">
    <w:name w:val="HeadDoc"/>
    <w:rsid w:val="00E7666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766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6668"/>
    <w:rPr>
      <w:sz w:val="16"/>
      <w:szCs w:val="16"/>
    </w:rPr>
  </w:style>
  <w:style w:type="paragraph" w:customStyle="1" w:styleId="11">
    <w:name w:val="Основной текст1"/>
    <w:basedOn w:val="a"/>
    <w:rsid w:val="00E766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D9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D9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1763"/>
  </w:style>
  <w:style w:type="paragraph" w:styleId="ad">
    <w:name w:val="Balloon Text"/>
    <w:basedOn w:val="a"/>
    <w:link w:val="ae"/>
    <w:uiPriority w:val="99"/>
    <w:semiHidden/>
    <w:unhideWhenUsed/>
    <w:rsid w:val="00D9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1763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240EDF"/>
    <w:rPr>
      <w:color w:val="808080"/>
    </w:rPr>
  </w:style>
  <w:style w:type="paragraph" w:customStyle="1" w:styleId="western">
    <w:name w:val="western"/>
    <w:basedOn w:val="a"/>
    <w:rsid w:val="00BD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68"/>
  </w:style>
  <w:style w:type="paragraph" w:styleId="1">
    <w:name w:val="heading 1"/>
    <w:basedOn w:val="a"/>
    <w:link w:val="10"/>
    <w:uiPriority w:val="9"/>
    <w:qFormat/>
    <w:rsid w:val="00E76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6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7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6668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E766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6668"/>
  </w:style>
  <w:style w:type="paragraph" w:styleId="a7">
    <w:name w:val="List Paragraph"/>
    <w:basedOn w:val="a"/>
    <w:uiPriority w:val="34"/>
    <w:qFormat/>
    <w:rsid w:val="00E76668"/>
    <w:pPr>
      <w:ind w:left="720"/>
      <w:contextualSpacing/>
    </w:pPr>
  </w:style>
  <w:style w:type="paragraph" w:styleId="a8">
    <w:name w:val="header"/>
    <w:basedOn w:val="a"/>
    <w:link w:val="a9"/>
    <w:uiPriority w:val="99"/>
    <w:rsid w:val="00E766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76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Doc">
    <w:name w:val="HeadDoc"/>
    <w:rsid w:val="00E7666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766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6668"/>
    <w:rPr>
      <w:sz w:val="16"/>
      <w:szCs w:val="16"/>
    </w:rPr>
  </w:style>
  <w:style w:type="paragraph" w:customStyle="1" w:styleId="11">
    <w:name w:val="Основной текст1"/>
    <w:basedOn w:val="a"/>
    <w:rsid w:val="00E766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D9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D9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1763"/>
  </w:style>
  <w:style w:type="paragraph" w:styleId="ad">
    <w:name w:val="Balloon Text"/>
    <w:basedOn w:val="a"/>
    <w:link w:val="ae"/>
    <w:uiPriority w:val="99"/>
    <w:semiHidden/>
    <w:unhideWhenUsed/>
    <w:rsid w:val="00D9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1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77EBF-1D25-45F6-8AF4-92F8E698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Сухих Оксана Владимировна</dc:creator>
  <cp:lastModifiedBy>Сухих Оксана Владимировна</cp:lastModifiedBy>
  <cp:revision>2</cp:revision>
  <cp:lastPrinted>2018-04-25T10:53:00Z</cp:lastPrinted>
  <dcterms:created xsi:type="dcterms:W3CDTF">2019-05-29T07:38:00Z</dcterms:created>
  <dcterms:modified xsi:type="dcterms:W3CDTF">2019-05-29T07:38:00Z</dcterms:modified>
</cp:coreProperties>
</file>