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5F" w:rsidRPr="00F0765F" w:rsidRDefault="00F0765F" w:rsidP="00F076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Утверждены</w:t>
      </w:r>
    </w:p>
    <w:p w:rsidR="00F0765F" w:rsidRPr="00F0765F" w:rsidRDefault="00F0765F" w:rsidP="00F076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0765F" w:rsidRPr="00F0765F" w:rsidRDefault="00F0765F" w:rsidP="00F076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0765F" w:rsidRPr="00F0765F" w:rsidRDefault="00F0765F" w:rsidP="00F076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от 17 ноября 2010 г. N 927</w:t>
      </w:r>
    </w:p>
    <w:p w:rsidR="00F0765F" w:rsidRPr="00F0765F" w:rsidRDefault="00F0765F" w:rsidP="00F07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65F" w:rsidRPr="00F0765F" w:rsidRDefault="00F0765F" w:rsidP="00F076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0"/>
      <w:bookmarkEnd w:id="0"/>
      <w:r w:rsidRPr="00F0765F">
        <w:rPr>
          <w:rFonts w:ascii="Times New Roman" w:hAnsi="Times New Roman" w:cs="Times New Roman"/>
          <w:sz w:val="24"/>
          <w:szCs w:val="24"/>
        </w:rPr>
        <w:t>ПРАВИЛА</w:t>
      </w:r>
    </w:p>
    <w:p w:rsidR="00F0765F" w:rsidRPr="00F0765F" w:rsidRDefault="00F0765F" w:rsidP="00F076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ОСУЩЕСТВЛЕНИЯ ОТДЕЛЬНЫХ ПОЛНОМОЧИЙ ОРГАНОВ</w:t>
      </w:r>
    </w:p>
    <w:p w:rsidR="00F0765F" w:rsidRPr="00F0765F" w:rsidRDefault="00F0765F" w:rsidP="00F076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ОПЕКИ И ПОПЕЧИТЕЛЬСТВА В ОТНОШЕНИИ СОВЕРШЕННОЛЕТНИХ</w:t>
      </w:r>
    </w:p>
    <w:p w:rsidR="00F0765F" w:rsidRPr="00F0765F" w:rsidRDefault="00F0765F" w:rsidP="00F076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НЕДЕЕСПОСОБНЫХ ИЛИ НЕ ПОЛНОСТЬЮ ДЕЕСПОСОБНЫХ ГРАЖДАН</w:t>
      </w:r>
    </w:p>
    <w:p w:rsidR="00F0765F" w:rsidRPr="00F0765F" w:rsidRDefault="00F0765F" w:rsidP="00F076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ОБРАЗОВАТЕЛЬНЫМИ ОРГАНИЗАЦИЯМИ, МЕДИЦИНСКИМИ</w:t>
      </w:r>
    </w:p>
    <w:p w:rsidR="00F0765F" w:rsidRPr="00F0765F" w:rsidRDefault="00F0765F" w:rsidP="00F076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ОРГАНИЗАЦИЯМИ, ОРГАНИЗАЦИЯМИ, ОКАЗЫВАЮЩИМИ</w:t>
      </w:r>
    </w:p>
    <w:p w:rsidR="00F0765F" w:rsidRPr="00F0765F" w:rsidRDefault="00F0765F" w:rsidP="00F076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СОЦИАЛЬНЫЕ УСЛУГИ, ИЛИ ИНЫМИ ОРГАНИЗАЦИЯМИ</w:t>
      </w:r>
    </w:p>
    <w:p w:rsidR="00F0765F" w:rsidRPr="00F0765F" w:rsidRDefault="00F0765F" w:rsidP="00F0765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765F" w:rsidRPr="00F0765F" w:rsidTr="00C706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5F" w:rsidRPr="00F0765F" w:rsidRDefault="00F0765F" w:rsidP="00C7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5F" w:rsidRPr="00F0765F" w:rsidRDefault="00F0765F" w:rsidP="00C7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65F" w:rsidRPr="00F0765F" w:rsidRDefault="00F0765F" w:rsidP="00C70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  <w:bookmarkStart w:id="1" w:name="_GoBack"/>
            <w:bookmarkEnd w:id="1"/>
          </w:p>
          <w:p w:rsidR="00F0765F" w:rsidRPr="00F0765F" w:rsidRDefault="00F0765F" w:rsidP="00C70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21.05.2012 </w:t>
            </w:r>
            <w:hyperlink r:id="rId4" w:history="1">
              <w:r w:rsidRPr="00F076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496</w:t>
              </w:r>
            </w:hyperlink>
            <w:r w:rsidRPr="00F0765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0765F" w:rsidRPr="00F0765F" w:rsidRDefault="00F0765F" w:rsidP="00C70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25.03.2013 </w:t>
            </w:r>
            <w:hyperlink r:id="rId5" w:history="1">
              <w:r w:rsidRPr="00F076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257</w:t>
              </w:r>
            </w:hyperlink>
            <w:r w:rsidRPr="00F0765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23.06.2014 </w:t>
            </w:r>
            <w:hyperlink r:id="rId6" w:history="1">
              <w:r w:rsidRPr="00F076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581</w:t>
              </w:r>
            </w:hyperlink>
            <w:r w:rsidRPr="00F0765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15.10.2014 </w:t>
            </w:r>
            <w:hyperlink r:id="rId7" w:history="1">
              <w:r w:rsidRPr="00F076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1054</w:t>
              </w:r>
            </w:hyperlink>
            <w:r w:rsidRPr="00F0765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0765F" w:rsidRPr="00F0765F" w:rsidRDefault="00F0765F" w:rsidP="00C70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10.02.2018 </w:t>
            </w:r>
            <w:hyperlink r:id="rId8" w:history="1">
              <w:r w:rsidRPr="00F076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143</w:t>
              </w:r>
            </w:hyperlink>
            <w:r w:rsidRPr="00F0765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5F" w:rsidRPr="00F0765F" w:rsidRDefault="00F0765F" w:rsidP="00C7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65F" w:rsidRPr="00F0765F" w:rsidRDefault="00F0765F" w:rsidP="00F07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65F" w:rsidRPr="00F0765F" w:rsidRDefault="00F0765F" w:rsidP="00F07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3"/>
      <w:bookmarkEnd w:id="2"/>
      <w:r w:rsidRPr="00F0765F">
        <w:rPr>
          <w:rFonts w:ascii="Times New Roman" w:hAnsi="Times New Roman" w:cs="Times New Roman"/>
          <w:sz w:val="24"/>
          <w:szCs w:val="24"/>
        </w:rP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а) выявление совершеннолетних недееспособных или не полностью дееспособных граждан;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3. Полномочия, предусмотренные </w:t>
      </w:r>
      <w:hyperlink w:anchor="P153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7"/>
      <w:bookmarkEnd w:id="3"/>
      <w:r w:rsidRPr="00F0765F">
        <w:rPr>
          <w:rFonts w:ascii="Times New Roman" w:hAnsi="Times New Roman" w:cs="Times New Roman"/>
          <w:sz w:val="24"/>
          <w:szCs w:val="24"/>
        </w:rPr>
        <w:t xml:space="preserve">4. Для осуществления полномочий, предусмотренных </w:t>
      </w:r>
      <w:hyperlink w:anchor="P153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F0765F" w:rsidRPr="00F0765F" w:rsidRDefault="00F0765F" w:rsidP="00F07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F0765F" w:rsidRPr="00F0765F" w:rsidRDefault="00F0765F" w:rsidP="00F07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Правительства РФ от 25.03.2013 N 257)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lastRenderedPageBreak/>
        <w:t xml:space="preserve">4(1). Заявление, указанное в </w:t>
      </w:r>
      <w:hyperlink w:anchor="P157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12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F0765F" w:rsidRPr="00F0765F" w:rsidRDefault="00F0765F" w:rsidP="00F07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(п. 4(1) введен </w:t>
      </w:r>
      <w:hyperlink r:id="rId13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57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F0765F" w:rsidRPr="00F0765F" w:rsidRDefault="00F0765F" w:rsidP="00F07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(п. 4(2) введен </w:t>
      </w:r>
      <w:hyperlink r:id="rId14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Правительства РФ от 21.05.2012 N 496)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5. Орган опеки и попечительства в течение 30 дней со дня получения документов, предусмотренных </w:t>
      </w:r>
      <w:hyperlink w:anchor="P157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53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53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настоящих Правил, так и одного из них.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Порядок контроля за деятельностью организации, осуществляющей полномочия, предусмотренные </w:t>
      </w:r>
      <w:hyperlink w:anchor="P153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настоящих Правил, устанавливается органом опеки и попечительства.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2"/>
      <w:bookmarkEnd w:id="4"/>
      <w:r w:rsidRPr="00F0765F">
        <w:rPr>
          <w:rFonts w:ascii="Times New Roman" w:hAnsi="Times New Roman" w:cs="Times New Roman"/>
          <w:sz w:val="24"/>
          <w:szCs w:val="24"/>
        </w:rP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F0765F" w:rsidRPr="00F0765F" w:rsidRDefault="00F0765F" w:rsidP="00F07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Правительства РФ от 10.02.2018 N 143)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б) оказания лицам психиатрической помощи в медицинских организациях, оказывающих психиатрическую помощь;</w:t>
      </w:r>
    </w:p>
    <w:p w:rsidR="00F0765F" w:rsidRPr="00F0765F" w:rsidRDefault="00F0765F" w:rsidP="00F07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Правительства РФ от 10.02.2018 N 143)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в) предоставления лицам социальных услуг организациями социального </w:t>
      </w:r>
      <w:r w:rsidRPr="00F0765F">
        <w:rPr>
          <w:rFonts w:ascii="Times New Roman" w:hAnsi="Times New Roman" w:cs="Times New Roman"/>
          <w:sz w:val="24"/>
          <w:szCs w:val="24"/>
        </w:rPr>
        <w:lastRenderedPageBreak/>
        <w:t>обслуживания;</w:t>
      </w:r>
    </w:p>
    <w:p w:rsidR="00F0765F" w:rsidRPr="00F0765F" w:rsidRDefault="00F0765F" w:rsidP="00F07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Правительства РФ от 23.06.2014 N 581)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г) наблюдения за состоянием здоровья лиц, находящихся на стационарном лечении в медицинских организациях;</w:t>
      </w:r>
    </w:p>
    <w:p w:rsidR="00F0765F" w:rsidRPr="00F0765F" w:rsidRDefault="00F0765F" w:rsidP="00F07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Правительства РФ от 10.02.2018 N 143)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F0765F" w:rsidRPr="00F0765F" w:rsidRDefault="00F0765F" w:rsidP="00F07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765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0765F">
        <w:rPr>
          <w:rFonts w:ascii="Times New Roman" w:hAnsi="Times New Roman" w:cs="Times New Roman"/>
          <w:sz w:val="24"/>
          <w:szCs w:val="24"/>
        </w:rPr>
        <w:t xml:space="preserve">. "д" в ред. </w:t>
      </w:r>
      <w:hyperlink r:id="rId19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Правительства РФ от 15.10.2014 N 1054)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8. При наличии обстоятельств, выявленных в случаях, предусмотренных </w:t>
      </w:r>
      <w:hyperlink w:anchor="P172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40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 xml:space="preserve">Заявление гражданина, выразившего желание стать опекуном, о назначении его опекуном и иные документы, предусмотренные </w:t>
      </w:r>
      <w:hyperlink w:anchor="P53" w:history="1">
        <w:r w:rsidRPr="00F0765F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F0765F">
        <w:rPr>
          <w:rFonts w:ascii="Times New Roman" w:hAnsi="Times New Roman" w:cs="Times New Roman"/>
          <w:sz w:val="24"/>
          <w:szCs w:val="24"/>
        </w:rP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решения о назначении опекуна (о возможности заявителя быть опекуном) либо об отказе в назначении опекуна (о невозможности заявителя быть опекуном).</w:t>
      </w:r>
    </w:p>
    <w:p w:rsidR="00F0765F" w:rsidRPr="00F0765F" w:rsidRDefault="00F0765F" w:rsidP="00F07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5F">
        <w:rPr>
          <w:rFonts w:ascii="Times New Roman" w:hAnsi="Times New Roman" w:cs="Times New Roman"/>
          <w:sz w:val="24"/>
          <w:szCs w:val="24"/>
        </w:rPr>
        <w:t>10. Подготовка граждан, выразивших желание стать опекунами, осуществляется организациями на безвозмездной основе.</w:t>
      </w:r>
    </w:p>
    <w:p w:rsidR="00F0765F" w:rsidRPr="00F0765F" w:rsidRDefault="00F0765F" w:rsidP="00F07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65F" w:rsidRPr="00F0765F" w:rsidRDefault="00F0765F" w:rsidP="00F07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65F" w:rsidRPr="00F0765F" w:rsidRDefault="00F0765F" w:rsidP="00F07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65F" w:rsidRPr="00F0765F" w:rsidRDefault="00F0765F" w:rsidP="00F07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65F" w:rsidRPr="00F0765F" w:rsidRDefault="00F0765F" w:rsidP="00F07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854" w:rsidRPr="00F0765F" w:rsidRDefault="00F0765F">
      <w:pPr>
        <w:rPr>
          <w:rFonts w:ascii="Times New Roman" w:hAnsi="Times New Roman" w:cs="Times New Roman"/>
          <w:sz w:val="24"/>
          <w:szCs w:val="24"/>
        </w:rPr>
      </w:pPr>
    </w:p>
    <w:sectPr w:rsidR="004B2854" w:rsidRPr="00F0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2"/>
    <w:rsid w:val="00466B12"/>
    <w:rsid w:val="00515572"/>
    <w:rsid w:val="007575B1"/>
    <w:rsid w:val="009D4956"/>
    <w:rsid w:val="00A01B7E"/>
    <w:rsid w:val="00B2502A"/>
    <w:rsid w:val="00B34849"/>
    <w:rsid w:val="00F0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2FF2D-05AB-43CE-828A-B7F52757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2B2B302140329C5BC53AE219CE8A3204C82D47BF86B52FB4822E163BBEBE6BEACB44535E99240E822941D68CC1F2A744520AB2BE8A61DB4dAP" TargetMode="External"/><Relationship Id="rId13" Type="http://schemas.openxmlformats.org/officeDocument/2006/relationships/hyperlink" Target="consultantplus://offline/ref=4F42B2B302140329C5BC53AE219CE8A3264587D579F76B52FB4822E163BBEBE6BEACB44535E99245E322941D68CC1F2A744520AB2BE8A61DB4dAP" TargetMode="External"/><Relationship Id="rId18" Type="http://schemas.openxmlformats.org/officeDocument/2006/relationships/hyperlink" Target="consultantplus://offline/ref=4F42B2B302140329C5BC53AE219CE8A3204C82D47BF86B52FB4822E163BBEBE6BEACB44535E99241E022941D68CC1F2A744520AB2BE8A61DB4dA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F42B2B302140329C5BC53AE219CE8A3214D87DB7CFF6B52FB4822E163BBEBE6BEACB44535E99348E222941D68CC1F2A744520AB2BE8A61DB4dAP" TargetMode="External"/><Relationship Id="rId12" Type="http://schemas.openxmlformats.org/officeDocument/2006/relationships/hyperlink" Target="consultantplus://offline/ref=4F42B2B302140329C5BC53AE219CE8A3234484D779F76B52FB4822E163BBEBE6BEACB44535E99240E422941D68CC1F2A744520AB2BE8A61DB4dAP" TargetMode="External"/><Relationship Id="rId17" Type="http://schemas.openxmlformats.org/officeDocument/2006/relationships/hyperlink" Target="consultantplus://offline/ref=4F42B2B302140329C5BC53AE219CE8A321408AD378F76B52FB4822E163BBEBE6BEACB44535E99243E722941D68CC1F2A744520AB2BE8A61DB4dA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42B2B302140329C5BC53AE219CE8A3204C82D47BF86B52FB4822E163BBEBE6BEACB44535E99241E022941D68CC1F2A744520AB2BE8A61DB4dA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42B2B302140329C5BC53AE219CE8A321408AD378F76B52FB4822E163BBEBE6BEACB44535E99243E722941D68CC1F2A744520AB2BE8A61DB4dAP" TargetMode="External"/><Relationship Id="rId11" Type="http://schemas.openxmlformats.org/officeDocument/2006/relationships/hyperlink" Target="consultantplus://offline/ref=4F42B2B302140329C5BC53AE219CE8A3264584D07BF86B52FB4822E163BBEBE6BEACB44535E99042E022941D68CC1F2A744520AB2BE8A61DB4dAP" TargetMode="External"/><Relationship Id="rId5" Type="http://schemas.openxmlformats.org/officeDocument/2006/relationships/hyperlink" Target="consultantplus://offline/ref=4F42B2B302140329C5BC53AE219CE8A3264584D07BF86B52FB4822E163BBEBE6BEACB44535E99042E022941D68CC1F2A744520AB2BE8A61DB4dAP" TargetMode="External"/><Relationship Id="rId15" Type="http://schemas.openxmlformats.org/officeDocument/2006/relationships/hyperlink" Target="consultantplus://offline/ref=4F42B2B302140329C5BC53AE219CE8A3204C82D47BF86B52FB4822E163BBEBE6BEACB44535E99241E122941D68CC1F2A744520AB2BE8A61DB4dAP" TargetMode="External"/><Relationship Id="rId10" Type="http://schemas.openxmlformats.org/officeDocument/2006/relationships/hyperlink" Target="consultantplus://offline/ref=4F42B2B302140329C5BC53AE219CE8A3214387D07FFE6B52FB4822E163BBEBE6BEACB44535E99240E822941D68CC1F2A744520AB2BE8A61DB4dAP" TargetMode="External"/><Relationship Id="rId19" Type="http://schemas.openxmlformats.org/officeDocument/2006/relationships/hyperlink" Target="consultantplus://offline/ref=4F42B2B302140329C5BC53AE219CE8A3214D87DB7CFF6B52FB4822E163BBEBE6BEACB44535E99348E222941D68CC1F2A744520AB2BE8A61DB4dAP" TargetMode="External"/><Relationship Id="rId4" Type="http://schemas.openxmlformats.org/officeDocument/2006/relationships/hyperlink" Target="consultantplus://offline/ref=4F42B2B302140329C5BC53AE219CE8A3264587D579F76B52FB4822E163BBEBE6BEACB44535E99245E122941D68CC1F2A744520AB2BE8A61DB4dAP" TargetMode="External"/><Relationship Id="rId9" Type="http://schemas.openxmlformats.org/officeDocument/2006/relationships/hyperlink" Target="consultantplus://offline/ref=4F42B2B302140329C5BC53AE219CE8A3264587D579F76B52FB4822E163BBEBE6BEACB44535E99245E022941D68CC1F2A744520AB2BE8A61DB4dAP" TargetMode="External"/><Relationship Id="rId14" Type="http://schemas.openxmlformats.org/officeDocument/2006/relationships/hyperlink" Target="consultantplus://offline/ref=4F42B2B302140329C5BC53AE219CE8A3264587D579F76B52FB4822E163BBEBE6BEACB44535E99245E522941D68CC1F2A744520AB2BE8A61DB4d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Тегалева Татьяна Дмитриевна</dc:creator>
  <cp:keywords/>
  <dc:description/>
  <cp:lastModifiedBy>Тегалева Татьяна Дмитриевна</cp:lastModifiedBy>
  <cp:revision>2</cp:revision>
  <dcterms:created xsi:type="dcterms:W3CDTF">2022-10-02T09:40:00Z</dcterms:created>
  <dcterms:modified xsi:type="dcterms:W3CDTF">2022-10-02T09:40:00Z</dcterms:modified>
</cp:coreProperties>
</file>